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3B" w:rsidP="00B3373B" w:rsidRDefault="00B3373B">
      <w:pPr>
        <w:pStyle w:val="TitleTOC"/>
      </w:pPr>
      <w:bookmarkStart w:name="_Toc513192880" w:id="0"/>
      <w:r>
        <w:t>INVITATION TO BID</w:t>
      </w:r>
      <w:bookmarkEnd w:id="0"/>
    </w:p>
    <w:p w:rsidR="00B3373B" w:rsidP="00B3373B" w:rsidRDefault="00B3373B">
      <w:pPr>
        <w:pStyle w:val="noident"/>
      </w:pPr>
      <w:r>
        <w:tab/>
        <w:t xml:space="preserve">The Wilson School District will receive sealed bids for </w:t>
      </w:r>
      <w:r w:rsidR="00F44577">
        <w:t>Electrica</w:t>
      </w:r>
      <w:r w:rsidR="00D27357">
        <w:t>l</w:t>
      </w:r>
      <w:r>
        <w:t xml:space="preserve"> Construction Work for the </w:t>
      </w:r>
      <w:r w:rsidR="00D27357">
        <w:t xml:space="preserve">Wilson School District </w:t>
      </w:r>
      <w:r w:rsidRPr="00952011" w:rsidR="00D27357">
        <w:rPr>
          <w:color w:val="000000"/>
        </w:rPr>
        <w:t>10-year Aquatic Facilities Rehabilitation</w:t>
      </w:r>
      <w:r w:rsidR="00D27357">
        <w:rPr>
          <w:color w:val="000000"/>
        </w:rPr>
        <w:t xml:space="preserve"> Project</w:t>
      </w:r>
      <w:r>
        <w:t xml:space="preserve">.  Bids </w:t>
      </w:r>
      <w:proofErr w:type="gramStart"/>
      <w:r>
        <w:t>shall be received</w:t>
      </w:r>
      <w:proofErr w:type="gramEnd"/>
      <w:r>
        <w:t xml:space="preserve"> by the Wilson School District by 10:00 a.m. (Eastern Time) on </w:t>
      </w:r>
      <w:r w:rsidR="00C83211">
        <w:t xml:space="preserve">August </w:t>
      </w:r>
      <w:r w:rsidR="00F44577">
        <w:t>28</w:t>
      </w:r>
      <w:r>
        <w:t>, 2020, at the District’s Facilities and Operations Department, located at 4 Cloister Ct., Sinking Spring, PA 19608.</w:t>
      </w:r>
    </w:p>
    <w:p w:rsidR="00B3373B" w:rsidP="00B3373B" w:rsidRDefault="00B3373B">
      <w:pPr>
        <w:pStyle w:val="noident"/>
      </w:pPr>
      <w:r>
        <w:tab/>
        <w:t xml:space="preserve">Interested persons may obtain the Bid Documents at the Facilities and Operations Department of Wilson School District beginning </w:t>
      </w:r>
      <w:r w:rsidR="00F44577">
        <w:t>Monday</w:t>
      </w:r>
      <w:r>
        <w:t xml:space="preserve">, </w:t>
      </w:r>
      <w:r w:rsidR="00F44577">
        <w:t>August 10</w:t>
      </w:r>
      <w:r>
        <w:t>, 2020, by phoning 484-577-9599 Monday through Friday between the hours of 8:30 a.m. and 5:00 p.m.; by emailing simjef@wilsonsd.org; or by accessing the Facilities and Operations Department’s page of the Wilson School District website, www.wilsonsd.org.</w:t>
      </w:r>
    </w:p>
    <w:p w:rsidR="00B3373B" w:rsidP="00B3373B" w:rsidRDefault="00B3373B">
      <w:pPr>
        <w:pStyle w:val="noident"/>
      </w:pPr>
      <w:r>
        <w:tab/>
        <w:t xml:space="preserve">A mandatory pre-Bid meeting </w:t>
      </w:r>
      <w:proofErr w:type="gramStart"/>
      <w:r>
        <w:t>shall be held</w:t>
      </w:r>
      <w:proofErr w:type="gramEnd"/>
      <w:r>
        <w:t xml:space="preserve"> at </w:t>
      </w:r>
      <w:r w:rsidR="00D27357">
        <w:t>the Wilson High School Lower House</w:t>
      </w:r>
      <w:r>
        <w:t xml:space="preserve">, </w:t>
      </w:r>
      <w:r w:rsidR="00D27357">
        <w:t>2601 Grandview Blvd., West Lawn, PA 19609</w:t>
      </w:r>
      <w:r>
        <w:t xml:space="preserve"> on </w:t>
      </w:r>
      <w:r w:rsidR="00C83211">
        <w:t xml:space="preserve">August </w:t>
      </w:r>
      <w:r w:rsidR="00F44577">
        <w:t>18</w:t>
      </w:r>
      <w:r w:rsidR="00C83211">
        <w:t>, 2020</w:t>
      </w:r>
      <w:r>
        <w:t xml:space="preserve"> at 10:00 a.m. (Eastern Time).  Questions regarding the Bid Documents </w:t>
      </w:r>
      <w:proofErr w:type="gramStart"/>
      <w:r>
        <w:t>shall be submitted</w:t>
      </w:r>
      <w:proofErr w:type="gramEnd"/>
      <w:r>
        <w:t xml:space="preserve"> by email to </w:t>
      </w:r>
      <w:r w:rsidR="00D27357">
        <w:t>John Lewis</w:t>
      </w:r>
      <w:r>
        <w:t xml:space="preserve">, by email at </w:t>
      </w:r>
      <w:r w:rsidR="00D27357">
        <w:t>jlewis@barryisett.com</w:t>
      </w:r>
      <w:r>
        <w:t xml:space="preserve"> no later than 5:00 p.m. on </w:t>
      </w:r>
      <w:r w:rsidR="00C83211">
        <w:t xml:space="preserve">August </w:t>
      </w:r>
      <w:r w:rsidR="00F44577">
        <w:t>21</w:t>
      </w:r>
      <w:r w:rsidR="00C83211">
        <w:t>, 2020</w:t>
      </w:r>
      <w:r>
        <w:t>.</w:t>
      </w:r>
    </w:p>
    <w:p w:rsidR="00B3373B" w:rsidP="00B3373B" w:rsidRDefault="00B3373B">
      <w:pPr>
        <w:pStyle w:val="noident"/>
      </w:pPr>
      <w:r>
        <w:tab/>
        <w:t xml:space="preserve">Timely submitted Bids will be publicly opened and read aloud on </w:t>
      </w:r>
      <w:r w:rsidR="00C83211">
        <w:t xml:space="preserve">August </w:t>
      </w:r>
      <w:r w:rsidR="00F44577">
        <w:t>28</w:t>
      </w:r>
      <w:bookmarkStart w:name="_GoBack" w:id="1"/>
      <w:bookmarkEnd w:id="1"/>
      <w:r w:rsidR="00C83211">
        <w:t>,</w:t>
      </w:r>
      <w:r>
        <w:t xml:space="preserve"> 2020, at 10:00 a.m. at the District’s Facilities and Operations Department office.</w:t>
      </w:r>
    </w:p>
    <w:p w:rsidR="007A3906" w:rsidP="00B3373B" w:rsidRDefault="007A3906"/>
    <w:sectPr w:rsidR="007A3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F4" w:rsidP="00D016F4" w:rsidRDefault="00D016F4">
      <w:pPr>
        <w:spacing w:after="0"/>
      </w:pPr>
      <w:r>
        <w:separator/>
      </w:r>
    </w:p>
  </w:endnote>
  <w:endnote w:type="continuationSeparator" w:id="0">
    <w:p w:rsidR="00D016F4" w:rsidP="00D016F4" w:rsidRDefault="00D01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b8eb7c08-4418-482c-9284-9920" w:id="2"/>
  <w:p w:rsidR="00D168C6" w:rsidRDefault="00D168C6">
    <w:pPr>
      <w:pStyle w:val="DocID"/>
    </w:pPr>
    <w:r>
      <w:rPr>
        <w:noProof/>
      </w:rPr>
      <w:t>113030615.v1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3ed18f47-ff55-4c3a-bc82-b031" w:id="3"/>
  <w:p w:rsidR="00D168C6" w:rsidRDefault="00D168C6">
    <w:pPr>
      <w:pStyle w:val="DocID"/>
    </w:pPr>
    <w:r>
      <w:rPr>
        <w:noProof/>
      </w:rPr>
      <w:t>113030615.v1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name="_iDocIDFielda6566835-3f70-4e83-a09c-f917" w:id="4"/>
  <w:p w:rsidR="00D168C6" w:rsidRDefault="00D168C6">
    <w:pPr>
      <w:pStyle w:val="DocID"/>
    </w:pPr>
    <w:r>
      <w:rPr>
        <w:noProof/>
      </w:rPr>
      <w:t>113030615.v1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F4" w:rsidP="00D016F4" w:rsidRDefault="00D016F4">
      <w:pPr>
        <w:spacing w:after="0"/>
      </w:pPr>
      <w:r>
        <w:separator/>
      </w:r>
    </w:p>
  </w:footnote>
  <w:footnote w:type="continuationSeparator" w:id="0">
    <w:p w:rsidR="00D016F4" w:rsidP="00D016F4" w:rsidRDefault="00D016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4" w:rsidRDefault="00D01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4" w:rsidRDefault="00D01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4" w:rsidRDefault="00D01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B"/>
    <w:rsid w:val="00356DC8"/>
    <w:rsid w:val="00757E18"/>
    <w:rsid w:val="007928A6"/>
    <w:rsid w:val="007A3906"/>
    <w:rsid w:val="007E469D"/>
    <w:rsid w:val="009E2443"/>
    <w:rsid w:val="00B3373B"/>
    <w:rsid w:val="00C83211"/>
    <w:rsid w:val="00D016F4"/>
    <w:rsid w:val="00D168C6"/>
    <w:rsid w:val="00D27357"/>
    <w:rsid w:val="00F07BB2"/>
    <w:rsid w:val="00F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3982"/>
  <w15:chartTrackingRefBased/>
  <w15:docId w15:val="{3B760246-10A4-4AF9-881D-80E11821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373B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TOC" w:customStyle="1">
    <w:name w:val="Title (TOC)"/>
    <w:basedOn w:val="Normal"/>
    <w:next w:val="Normal"/>
    <w:uiPriority w:val="99"/>
    <w:rsid w:val="00B3373B"/>
    <w:pPr>
      <w:keepNext/>
      <w:ind w:left="648" w:hanging="648"/>
      <w:jc w:val="center"/>
      <w:outlineLvl w:val="0"/>
    </w:pPr>
    <w:rPr>
      <w:b/>
      <w:u w:val="single"/>
    </w:rPr>
  </w:style>
  <w:style w:type="paragraph" w:styleId="noident" w:customStyle="1">
    <w:name w:val="no ident"/>
    <w:basedOn w:val="Normal"/>
    <w:qFormat/>
    <w:rsid w:val="00B3373B"/>
    <w:pPr>
      <w:jc w:val="both"/>
    </w:pPr>
  </w:style>
  <w:style w:type="paragraph" w:styleId="DocID" w:customStyle="1">
    <w:name w:val="DocID"/>
    <w:basedOn w:val="Footer"/>
    <w:next w:val="Footer"/>
    <w:link w:val="DocIDChar"/>
    <w:rsid w:val="00D016F4"/>
    <w:pPr>
      <w:tabs>
        <w:tab w:val="clear" w:pos="4680"/>
        <w:tab w:val="clear" w:pos="9360"/>
      </w:tabs>
    </w:pPr>
    <w:rPr>
      <w:sz w:val="18"/>
      <w:szCs w:val="20"/>
    </w:rPr>
  </w:style>
  <w:style w:type="character" w:styleId="DocIDChar" w:customStyle="1">
    <w:name w:val="DocID Char"/>
    <w:basedOn w:val="DefaultParagraphFont"/>
    <w:link w:val="DocID"/>
    <w:rsid w:val="00D016F4"/>
    <w:rPr>
      <w:rFonts w:ascii="Times New Roman" w:hAnsi="Times New Roman" w:eastAsia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16F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D016F4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6F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016F4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192</Words>
  <Characters>1099</Characters>
  <Application>
  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1900-01-01T05:00:00Z</dcterms:created>
  <dcterms:modified xsi:type="dcterms:W3CDTF">2020-08-07T14:33:00Z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