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4390" w14:textId="77777777" w:rsidR="00FF1E98" w:rsidRPr="00FF1E98" w:rsidRDefault="00FF1E98" w:rsidP="00FF1E98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F1E98">
        <w:rPr>
          <w:b/>
          <w:bCs/>
          <w:sz w:val="32"/>
          <w:szCs w:val="32"/>
        </w:rPr>
        <w:t>WILSON SCHOOL DISTRICT</w:t>
      </w:r>
    </w:p>
    <w:p w14:paraId="2485DFEA" w14:textId="77777777" w:rsidR="00527CD7" w:rsidRDefault="00FF1E98" w:rsidP="00527CD7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32"/>
        </w:rPr>
      </w:pPr>
      <w:r w:rsidRPr="00FF1E98">
        <w:rPr>
          <w:b/>
          <w:bCs/>
          <w:sz w:val="32"/>
          <w:szCs w:val="32"/>
        </w:rPr>
        <w:t>SCHOOL NUTRITION PROGRAM</w:t>
      </w:r>
    </w:p>
    <w:p w14:paraId="35E26292" w14:textId="6CAE56D2" w:rsidR="00527CD7" w:rsidRPr="00527CD7" w:rsidRDefault="00527CD7" w:rsidP="00527CD7">
      <w:pPr>
        <w:spacing w:before="100" w:beforeAutospacing="1" w:after="100" w:afterAutospacing="1"/>
        <w:contextualSpacing/>
        <w:jc w:val="center"/>
        <w:rPr>
          <w:bCs/>
          <w:sz w:val="32"/>
          <w:szCs w:val="32"/>
        </w:rPr>
      </w:pPr>
      <w:r>
        <w:rPr>
          <w:rStyle w:val="Strong"/>
          <w:rFonts w:eastAsia="Times New Roman"/>
          <w:bCs w:val="0"/>
          <w:sz w:val="32"/>
          <w:szCs w:val="32"/>
        </w:rPr>
        <w:t>Money &amp; Check Deposits Sent to School</w:t>
      </w:r>
      <w:r w:rsidRPr="00527CD7">
        <w:rPr>
          <w:rStyle w:val="Strong"/>
          <w:rFonts w:eastAsia="Times New Roman"/>
          <w:bCs w:val="0"/>
          <w:sz w:val="32"/>
          <w:szCs w:val="32"/>
        </w:rPr>
        <w:t>:</w:t>
      </w:r>
    </w:p>
    <w:p w14:paraId="34F53024" w14:textId="77777777" w:rsidR="00064058" w:rsidRDefault="00527CD7" w:rsidP="00527CD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Should you decide not to use the </w:t>
      </w:r>
      <w:r w:rsidRPr="00527CD7">
        <w:rPr>
          <w:b/>
          <w:i/>
          <w:sz w:val="28"/>
          <w:szCs w:val="28"/>
        </w:rPr>
        <w:t>e-Funds for Schools</w:t>
      </w:r>
      <w:r>
        <w:rPr>
          <w:sz w:val="28"/>
          <w:szCs w:val="28"/>
        </w:rPr>
        <w:t xml:space="preserve"> payment system, y</w:t>
      </w:r>
      <w:r w:rsidRPr="00527CD7">
        <w:rPr>
          <w:sz w:val="28"/>
          <w:szCs w:val="28"/>
        </w:rPr>
        <w:t xml:space="preserve">ou </w:t>
      </w:r>
      <w:r w:rsidR="008262BF">
        <w:rPr>
          <w:sz w:val="28"/>
          <w:szCs w:val="28"/>
        </w:rPr>
        <w:t xml:space="preserve">also </w:t>
      </w:r>
      <w:r w:rsidRPr="00527CD7">
        <w:rPr>
          <w:sz w:val="28"/>
          <w:szCs w:val="28"/>
        </w:rPr>
        <w:t xml:space="preserve">have the convenience of depositing </w:t>
      </w:r>
      <w:r w:rsidR="00627751">
        <w:rPr>
          <w:sz w:val="28"/>
          <w:szCs w:val="28"/>
        </w:rPr>
        <w:t>cash</w:t>
      </w:r>
      <w:r>
        <w:rPr>
          <w:sz w:val="28"/>
          <w:szCs w:val="28"/>
        </w:rPr>
        <w:t>,</w:t>
      </w:r>
      <w:r w:rsidR="00627751">
        <w:rPr>
          <w:sz w:val="28"/>
          <w:szCs w:val="28"/>
        </w:rPr>
        <w:t xml:space="preserve"> a check,</w:t>
      </w:r>
      <w:r>
        <w:rPr>
          <w:sz w:val="28"/>
          <w:szCs w:val="28"/>
        </w:rPr>
        <w:t xml:space="preserve"> or </w:t>
      </w:r>
      <w:r w:rsidR="008262BF">
        <w:rPr>
          <w:sz w:val="28"/>
          <w:szCs w:val="28"/>
        </w:rPr>
        <w:t>using a money order to deposit funds</w:t>
      </w:r>
      <w:r>
        <w:rPr>
          <w:sz w:val="28"/>
          <w:szCs w:val="28"/>
        </w:rPr>
        <w:t xml:space="preserve"> into your child’s meal account. </w:t>
      </w:r>
      <w:r w:rsidR="00064058">
        <w:rPr>
          <w:sz w:val="28"/>
          <w:szCs w:val="28"/>
        </w:rPr>
        <w:t xml:space="preserve">We </w:t>
      </w:r>
      <w:r w:rsidR="00064058" w:rsidRPr="00527CD7">
        <w:rPr>
          <w:sz w:val="28"/>
          <w:szCs w:val="28"/>
        </w:rPr>
        <w:t>urge you to take full advantage of this system by placing money into your child’s account on a wee</w:t>
      </w:r>
      <w:r w:rsidR="00064058">
        <w:rPr>
          <w:sz w:val="28"/>
          <w:szCs w:val="28"/>
        </w:rPr>
        <w:t>kly, biweekly, or monthly basis so your child does not have to worry about carrying money in school.</w:t>
      </w:r>
      <w:r w:rsidR="00064058" w:rsidRPr="00527CD7">
        <w:rPr>
          <w:sz w:val="28"/>
          <w:szCs w:val="28"/>
        </w:rPr>
        <w:t xml:space="preserve"> </w:t>
      </w:r>
    </w:p>
    <w:p w14:paraId="532D1034" w14:textId="4E5CEC24" w:rsidR="008262BF" w:rsidRDefault="00064058" w:rsidP="00527CD7">
      <w:pPr>
        <w:pStyle w:val="NormalWeb"/>
        <w:rPr>
          <w:sz w:val="28"/>
          <w:szCs w:val="28"/>
        </w:rPr>
      </w:pPr>
      <w:r w:rsidRPr="00527CD7">
        <w:rPr>
          <w:sz w:val="28"/>
          <w:szCs w:val="28"/>
        </w:rPr>
        <w:t xml:space="preserve">You can make deposits of any amount into </w:t>
      </w:r>
      <w:r w:rsidR="005B3A84">
        <w:rPr>
          <w:sz w:val="28"/>
          <w:szCs w:val="28"/>
        </w:rPr>
        <w:t xml:space="preserve">the meal </w:t>
      </w:r>
      <w:r w:rsidRPr="00527CD7">
        <w:rPr>
          <w:sz w:val="28"/>
          <w:szCs w:val="28"/>
        </w:rPr>
        <w:t>account.</w:t>
      </w:r>
      <w:r>
        <w:rPr>
          <w:sz w:val="28"/>
          <w:szCs w:val="28"/>
        </w:rPr>
        <w:t xml:space="preserve"> </w:t>
      </w:r>
      <w:r w:rsidR="00627751">
        <w:rPr>
          <w:sz w:val="28"/>
          <w:szCs w:val="28"/>
        </w:rPr>
        <w:t xml:space="preserve">You can </w:t>
      </w:r>
      <w:r>
        <w:rPr>
          <w:sz w:val="28"/>
          <w:szCs w:val="28"/>
        </w:rPr>
        <w:t xml:space="preserve">also </w:t>
      </w:r>
      <w:r w:rsidR="00627751">
        <w:rPr>
          <w:sz w:val="28"/>
          <w:szCs w:val="28"/>
        </w:rPr>
        <w:t xml:space="preserve">send </w:t>
      </w:r>
      <w:r w:rsidR="008262BF">
        <w:rPr>
          <w:sz w:val="28"/>
          <w:szCs w:val="28"/>
        </w:rPr>
        <w:t>money</w:t>
      </w:r>
      <w:r w:rsidR="00627751">
        <w:rPr>
          <w:sz w:val="28"/>
          <w:szCs w:val="28"/>
        </w:rPr>
        <w:t xml:space="preserve"> for more than one child in your family, please be sure to indicate each child’s name and the amount of </w:t>
      </w:r>
      <w:r w:rsidR="008262BF">
        <w:rPr>
          <w:sz w:val="28"/>
          <w:szCs w:val="28"/>
        </w:rPr>
        <w:t>money</w:t>
      </w:r>
      <w:r>
        <w:rPr>
          <w:sz w:val="28"/>
          <w:szCs w:val="28"/>
        </w:rPr>
        <w:t xml:space="preserve"> being deposited</w:t>
      </w:r>
      <w:r w:rsidR="00667392">
        <w:rPr>
          <w:sz w:val="28"/>
          <w:szCs w:val="28"/>
        </w:rPr>
        <w:t xml:space="preserve"> with the payment</w:t>
      </w:r>
      <w:r w:rsidR="00627751">
        <w:rPr>
          <w:sz w:val="28"/>
          <w:szCs w:val="28"/>
        </w:rPr>
        <w:t xml:space="preserve">. </w:t>
      </w:r>
      <w:r>
        <w:rPr>
          <w:sz w:val="28"/>
          <w:szCs w:val="28"/>
        </w:rPr>
        <w:t>You can also identify if the funds can be used for breakfast, lunch</w:t>
      </w:r>
      <w:r w:rsidRPr="00527CD7">
        <w:rPr>
          <w:sz w:val="28"/>
          <w:szCs w:val="28"/>
        </w:rPr>
        <w:t xml:space="preserve"> </w:t>
      </w:r>
      <w:r>
        <w:rPr>
          <w:sz w:val="28"/>
          <w:szCs w:val="28"/>
        </w:rPr>
        <w:t>and/</w:t>
      </w:r>
      <w:r w:rsidRPr="00527CD7">
        <w:rPr>
          <w:sz w:val="28"/>
          <w:szCs w:val="28"/>
        </w:rPr>
        <w:t>or for snack purchases</w:t>
      </w:r>
      <w:r>
        <w:rPr>
          <w:sz w:val="28"/>
          <w:szCs w:val="28"/>
        </w:rPr>
        <w:t xml:space="preserve"> by using a </w:t>
      </w:r>
      <w:r w:rsidRPr="00064058">
        <w:rPr>
          <w:b/>
          <w:i/>
          <w:sz w:val="28"/>
          <w:szCs w:val="28"/>
        </w:rPr>
        <w:t>Meal Payment Envelope</w:t>
      </w:r>
      <w:r w:rsidRPr="00527CD7">
        <w:rPr>
          <w:sz w:val="28"/>
          <w:szCs w:val="28"/>
        </w:rPr>
        <w:t xml:space="preserve">.  </w:t>
      </w:r>
    </w:p>
    <w:p w14:paraId="064B9C7D" w14:textId="26D53EE7" w:rsidR="00627751" w:rsidRDefault="00627751" w:rsidP="00527CD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  <w:u w:val="single"/>
        </w:rPr>
        <w:t>Check or Money Orders:</w:t>
      </w:r>
      <w:r w:rsidRPr="00627751">
        <w:rPr>
          <w:rStyle w:val="Strong"/>
          <w:b w:val="0"/>
          <w:sz w:val="28"/>
          <w:szCs w:val="28"/>
        </w:rPr>
        <w:t xml:space="preserve">  </w:t>
      </w:r>
      <w:r w:rsidR="00527CD7" w:rsidRPr="00627751">
        <w:rPr>
          <w:rStyle w:val="Strong"/>
          <w:i/>
          <w:sz w:val="28"/>
          <w:szCs w:val="28"/>
        </w:rPr>
        <w:t>We are not able to accept Post Dated Checks</w:t>
      </w:r>
      <w:r w:rsidR="00527CD7" w:rsidRPr="00527CD7">
        <w:rPr>
          <w:sz w:val="28"/>
          <w:szCs w:val="28"/>
        </w:rPr>
        <w:t xml:space="preserve">! </w:t>
      </w:r>
      <w:r>
        <w:rPr>
          <w:sz w:val="28"/>
          <w:szCs w:val="28"/>
        </w:rPr>
        <w:t>Please make your check payable to Wilson</w:t>
      </w:r>
      <w:r w:rsidR="00064058">
        <w:rPr>
          <w:sz w:val="28"/>
          <w:szCs w:val="28"/>
        </w:rPr>
        <w:t xml:space="preserve"> School </w:t>
      </w:r>
      <w:r>
        <w:rPr>
          <w:sz w:val="28"/>
          <w:szCs w:val="28"/>
        </w:rPr>
        <w:t xml:space="preserve">Food Service. </w:t>
      </w:r>
    </w:p>
    <w:p w14:paraId="2D6CEE51" w14:textId="745C876F" w:rsidR="00527CD7" w:rsidRPr="00527CD7" w:rsidRDefault="00527CD7" w:rsidP="00527CD7">
      <w:pPr>
        <w:pStyle w:val="NormalWeb"/>
        <w:rPr>
          <w:sz w:val="28"/>
          <w:szCs w:val="28"/>
        </w:rPr>
      </w:pPr>
      <w:r w:rsidRPr="00527CD7">
        <w:rPr>
          <w:rStyle w:val="Strong"/>
          <w:i/>
          <w:iCs/>
          <w:sz w:val="28"/>
          <w:szCs w:val="28"/>
        </w:rPr>
        <w:t>Meal Payment Envelope</w:t>
      </w:r>
      <w:r w:rsidR="00667392">
        <w:rPr>
          <w:rStyle w:val="Strong"/>
          <w:i/>
          <w:iCs/>
          <w:sz w:val="28"/>
          <w:szCs w:val="28"/>
        </w:rPr>
        <w:t>s</w:t>
      </w:r>
      <w:r w:rsidR="00667392">
        <w:rPr>
          <w:rStyle w:val="Strong"/>
          <w:b w:val="0"/>
          <w:iCs/>
          <w:sz w:val="28"/>
          <w:szCs w:val="28"/>
        </w:rPr>
        <w:t xml:space="preserve"> are provided to ensure your deposit and purchase wishes are met.  Mark the envelope</w:t>
      </w:r>
      <w:r w:rsidRPr="00527CD7">
        <w:rPr>
          <w:rStyle w:val="Strong"/>
          <w:i/>
          <w:iCs/>
          <w:sz w:val="28"/>
          <w:szCs w:val="28"/>
        </w:rPr>
        <w:t> </w:t>
      </w:r>
      <w:r w:rsidRPr="00527CD7">
        <w:rPr>
          <w:sz w:val="28"/>
          <w:szCs w:val="28"/>
        </w:rPr>
        <w:t xml:space="preserve">with your child’s name, grade, homeroom/teacher, date, the building attended, and the amount of the check/cash enclosed in the envelope. Use the </w:t>
      </w:r>
      <w:r w:rsidRPr="00527CD7">
        <w:rPr>
          <w:rStyle w:val="Strong"/>
          <w:i/>
          <w:iCs/>
          <w:sz w:val="28"/>
          <w:szCs w:val="28"/>
        </w:rPr>
        <w:t>Meal Payment Envelope</w:t>
      </w:r>
      <w:r w:rsidRPr="00527CD7">
        <w:rPr>
          <w:sz w:val="28"/>
          <w:szCs w:val="28"/>
        </w:rPr>
        <w:t xml:space="preserve"> to tell us if your child can purchase:</w:t>
      </w:r>
    </w:p>
    <w:p w14:paraId="46FF694D" w14:textId="77777777" w:rsidR="00527CD7" w:rsidRPr="00527CD7" w:rsidRDefault="00527CD7" w:rsidP="00527C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27CD7">
        <w:rPr>
          <w:rFonts w:eastAsia="Times New Roman"/>
          <w:sz w:val="28"/>
          <w:szCs w:val="28"/>
          <w:u w:val="single"/>
        </w:rPr>
        <w:t>MEALS &amp; MILK ONLY</w:t>
      </w:r>
      <w:r w:rsidRPr="00527CD7">
        <w:rPr>
          <w:rFonts w:eastAsia="Times New Roman"/>
          <w:sz w:val="28"/>
          <w:szCs w:val="28"/>
        </w:rPr>
        <w:t> - The student may use funds from their meal account for only one breakfast and lunch meal per day and/or extra milk purchases.</w:t>
      </w:r>
    </w:p>
    <w:p w14:paraId="4F777A93" w14:textId="77777777" w:rsidR="00527CD7" w:rsidRPr="00527CD7" w:rsidRDefault="00527CD7" w:rsidP="00527C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27CD7">
        <w:rPr>
          <w:rFonts w:eastAsia="Times New Roman"/>
          <w:sz w:val="28"/>
          <w:szCs w:val="28"/>
          <w:u w:val="single"/>
        </w:rPr>
        <w:t>MEALS AND ALA CARTE</w:t>
      </w:r>
      <w:r w:rsidRPr="00527CD7">
        <w:rPr>
          <w:rFonts w:eastAsia="Times New Roman"/>
          <w:sz w:val="28"/>
          <w:szCs w:val="28"/>
        </w:rPr>
        <w:t> - Your student may use the funds from their meal account for breakfast, lunch and a la Carte purchases.</w:t>
      </w:r>
    </w:p>
    <w:p w14:paraId="35A63DCF" w14:textId="77777777" w:rsidR="00527CD7" w:rsidRPr="00527CD7" w:rsidRDefault="00527CD7" w:rsidP="00527CD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27CD7">
        <w:rPr>
          <w:rFonts w:eastAsia="Times New Roman"/>
          <w:sz w:val="28"/>
          <w:szCs w:val="28"/>
          <w:u w:val="single"/>
        </w:rPr>
        <w:t>NO BREAKFAST</w:t>
      </w:r>
      <w:r w:rsidRPr="00527CD7">
        <w:rPr>
          <w:rFonts w:eastAsia="Times New Roman"/>
          <w:sz w:val="28"/>
          <w:szCs w:val="28"/>
        </w:rPr>
        <w:t> - Your child may not use the account for breakfast purchases, but can use the account for lunch and a la Carte purchases.</w:t>
      </w:r>
    </w:p>
    <w:p w14:paraId="459DF0F6" w14:textId="77777777" w:rsidR="00527CD7" w:rsidRPr="00527CD7" w:rsidRDefault="00527CD7" w:rsidP="00527CD7">
      <w:pPr>
        <w:pStyle w:val="NormalWeb"/>
        <w:rPr>
          <w:sz w:val="28"/>
          <w:szCs w:val="28"/>
        </w:rPr>
      </w:pPr>
      <w:r w:rsidRPr="00527CD7">
        <w:rPr>
          <w:rStyle w:val="Strong"/>
          <w:i/>
          <w:iCs/>
          <w:sz w:val="28"/>
          <w:szCs w:val="28"/>
        </w:rPr>
        <w:t>Handing in</w:t>
      </w:r>
      <w:r w:rsidRPr="00527CD7">
        <w:rPr>
          <w:rStyle w:val="Emphasis"/>
          <w:sz w:val="28"/>
          <w:szCs w:val="28"/>
        </w:rPr>
        <w:t xml:space="preserve"> </w:t>
      </w:r>
      <w:r w:rsidRPr="00527CD7">
        <w:rPr>
          <w:rStyle w:val="Strong"/>
          <w:i/>
          <w:iCs/>
          <w:sz w:val="28"/>
          <w:szCs w:val="28"/>
        </w:rPr>
        <w:t>Meal Payment Envelopes:</w:t>
      </w:r>
    </w:p>
    <w:p w14:paraId="5731E123" w14:textId="5B5B395C" w:rsidR="00527CD7" w:rsidRPr="00527CD7" w:rsidRDefault="00527CD7" w:rsidP="00527CD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27751">
        <w:rPr>
          <w:rFonts w:eastAsia="Times New Roman"/>
          <w:sz w:val="28"/>
          <w:szCs w:val="28"/>
          <w:u w:val="single"/>
        </w:rPr>
        <w:t>Grades K - 5</w:t>
      </w:r>
      <w:r w:rsidRPr="00527CD7">
        <w:rPr>
          <w:rFonts w:eastAsia="Times New Roman"/>
          <w:sz w:val="28"/>
          <w:szCs w:val="28"/>
        </w:rPr>
        <w:t xml:space="preserve">: Envelopes are collected in the classroom and taken to the locked box in the </w:t>
      </w:r>
      <w:r w:rsidR="005B3A84">
        <w:rPr>
          <w:rFonts w:eastAsia="Times New Roman"/>
          <w:sz w:val="28"/>
          <w:szCs w:val="28"/>
        </w:rPr>
        <w:t xml:space="preserve">school </w:t>
      </w:r>
      <w:r w:rsidRPr="00527CD7">
        <w:rPr>
          <w:rFonts w:eastAsia="Times New Roman"/>
          <w:sz w:val="28"/>
          <w:szCs w:val="28"/>
        </w:rPr>
        <w:t>office</w:t>
      </w:r>
      <w:r w:rsidR="005B3A84">
        <w:rPr>
          <w:rFonts w:eastAsia="Times New Roman"/>
          <w:sz w:val="28"/>
          <w:szCs w:val="28"/>
        </w:rPr>
        <w:t>.</w:t>
      </w:r>
    </w:p>
    <w:p w14:paraId="2F96D867" w14:textId="77777777" w:rsidR="00527CD7" w:rsidRPr="00527CD7" w:rsidRDefault="00527CD7" w:rsidP="00527CD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27751">
        <w:rPr>
          <w:rFonts w:eastAsia="Times New Roman"/>
          <w:sz w:val="28"/>
          <w:szCs w:val="28"/>
          <w:u w:val="single"/>
        </w:rPr>
        <w:t>Grades 6 - 12</w:t>
      </w:r>
      <w:r w:rsidRPr="00527CD7">
        <w:rPr>
          <w:rFonts w:eastAsia="Times New Roman"/>
          <w:sz w:val="28"/>
          <w:szCs w:val="28"/>
        </w:rPr>
        <w:t xml:space="preserve">: Envelopes can be handed to the Cashier during lunch </w:t>
      </w:r>
      <w:r w:rsidRPr="00527CD7">
        <w:rPr>
          <w:rStyle w:val="Strong"/>
          <w:rFonts w:eastAsia="Times New Roman"/>
          <w:sz w:val="28"/>
          <w:szCs w:val="28"/>
          <w:u w:val="single"/>
        </w:rPr>
        <w:t>or</w:t>
      </w:r>
      <w:r w:rsidRPr="00527CD7">
        <w:rPr>
          <w:rFonts w:eastAsia="Times New Roman"/>
          <w:sz w:val="28"/>
          <w:szCs w:val="28"/>
        </w:rPr>
        <w:t xml:space="preserve"> dropped in the locked box in the school office or on the wall outside the cafeteria.</w:t>
      </w:r>
    </w:p>
    <w:p w14:paraId="48F8B558" w14:textId="11F6F2AC" w:rsidR="00527CD7" w:rsidRPr="00527CD7" w:rsidRDefault="00527CD7" w:rsidP="00527CD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627751">
        <w:rPr>
          <w:rFonts w:eastAsia="Times New Roman"/>
          <w:sz w:val="28"/>
          <w:szCs w:val="28"/>
          <w:u w:val="single"/>
        </w:rPr>
        <w:t>All Grades</w:t>
      </w:r>
      <w:r w:rsidRPr="00527CD7">
        <w:rPr>
          <w:rFonts w:eastAsia="Times New Roman"/>
          <w:sz w:val="28"/>
          <w:szCs w:val="28"/>
        </w:rPr>
        <w:t>: You can mail the deposit to your child's school, please mark the</w:t>
      </w:r>
      <w:r w:rsidR="00627751">
        <w:rPr>
          <w:rFonts w:eastAsia="Times New Roman"/>
          <w:sz w:val="28"/>
          <w:szCs w:val="28"/>
        </w:rPr>
        <w:t xml:space="preserve"> envelope: ATTN: Food Service, </w:t>
      </w:r>
      <w:r w:rsidRPr="00527CD7">
        <w:rPr>
          <w:rFonts w:eastAsia="Times New Roman"/>
          <w:sz w:val="28"/>
          <w:szCs w:val="28"/>
        </w:rPr>
        <w:t>or mail the check to the Food Service Office.</w:t>
      </w:r>
    </w:p>
    <w:p w14:paraId="4A009274" w14:textId="73EBA559" w:rsidR="00122293" w:rsidRPr="00527CD7" w:rsidRDefault="00527CD7" w:rsidP="005B3A84">
      <w:pPr>
        <w:pStyle w:val="NormalWeb"/>
        <w:rPr>
          <w:sz w:val="28"/>
          <w:szCs w:val="28"/>
        </w:rPr>
      </w:pPr>
      <w:r w:rsidRPr="00527CD7">
        <w:rPr>
          <w:rStyle w:val="Strong"/>
          <w:sz w:val="28"/>
          <w:szCs w:val="28"/>
        </w:rPr>
        <w:t>**Remember you can monitor your child's lunch account and meal purchases online through Skyward Family Access on the WSD website.</w:t>
      </w:r>
      <w:r w:rsidR="005B3A84" w:rsidRPr="00527CD7">
        <w:rPr>
          <w:sz w:val="28"/>
          <w:szCs w:val="28"/>
        </w:rPr>
        <w:t xml:space="preserve"> </w:t>
      </w:r>
    </w:p>
    <w:sectPr w:rsidR="00122293" w:rsidRPr="00527CD7" w:rsidSect="00806E89">
      <w:pgSz w:w="12240" w:h="15840"/>
      <w:pgMar w:top="1143" w:right="1008" w:bottom="111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4E4C"/>
    <w:multiLevelType w:val="hybridMultilevel"/>
    <w:tmpl w:val="0DD2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10F"/>
    <w:multiLevelType w:val="multilevel"/>
    <w:tmpl w:val="EC8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B7F7D"/>
    <w:multiLevelType w:val="multilevel"/>
    <w:tmpl w:val="5B5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8"/>
    <w:rsid w:val="00064058"/>
    <w:rsid w:val="00122293"/>
    <w:rsid w:val="001F6178"/>
    <w:rsid w:val="003B4CF5"/>
    <w:rsid w:val="004B5FC6"/>
    <w:rsid w:val="00527CD7"/>
    <w:rsid w:val="00590F3F"/>
    <w:rsid w:val="005B3A84"/>
    <w:rsid w:val="005D504B"/>
    <w:rsid w:val="00627751"/>
    <w:rsid w:val="00667392"/>
    <w:rsid w:val="006D1329"/>
    <w:rsid w:val="00806E89"/>
    <w:rsid w:val="008262BF"/>
    <w:rsid w:val="00B94D68"/>
    <w:rsid w:val="00C82661"/>
    <w:rsid w:val="00D70B99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D0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CD7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FF1E9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1E9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F1E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1E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1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1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7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Gilbert</dc:creator>
  <cp:keywords/>
  <dc:description/>
  <cp:lastModifiedBy>Carol Gilbert</cp:lastModifiedBy>
  <cp:revision>3</cp:revision>
  <dcterms:created xsi:type="dcterms:W3CDTF">2017-12-29T23:56:00Z</dcterms:created>
  <dcterms:modified xsi:type="dcterms:W3CDTF">2017-12-30T00:25:00Z</dcterms:modified>
</cp:coreProperties>
</file>