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A3B" w:rsidRPr="00E11F0F" w:rsidRDefault="00E11F0F" w:rsidP="00E11F0F">
      <w:pPr>
        <w:pStyle w:val="Title"/>
        <w:rPr>
          <w:sz w:val="36"/>
          <w:szCs w:val="36"/>
        </w:rPr>
      </w:pPr>
      <w:r w:rsidRPr="00E11F0F">
        <w:rPr>
          <w:sz w:val="36"/>
          <w:szCs w:val="36"/>
        </w:rPr>
        <w:t xml:space="preserve">CP Physics          </w:t>
      </w:r>
      <w:r w:rsidR="00D60A3B" w:rsidRPr="00E11F0F">
        <w:rPr>
          <w:sz w:val="36"/>
          <w:szCs w:val="36"/>
        </w:rPr>
        <w:t>201</w:t>
      </w:r>
      <w:r w:rsidR="004558FF">
        <w:rPr>
          <w:sz w:val="36"/>
          <w:szCs w:val="36"/>
        </w:rPr>
        <w:t>3-2014</w:t>
      </w:r>
      <w:r w:rsidRPr="00E11F0F">
        <w:rPr>
          <w:sz w:val="36"/>
          <w:szCs w:val="36"/>
        </w:rPr>
        <w:t xml:space="preserve">   Syllabus</w:t>
      </w:r>
    </w:p>
    <w:p w:rsidR="009F2C18" w:rsidRDefault="009F2C18" w:rsidP="00D60A3B">
      <w:pPr>
        <w:rPr>
          <w:b/>
        </w:rPr>
      </w:pPr>
    </w:p>
    <w:p w:rsidR="001B34BD" w:rsidRDefault="00851275" w:rsidP="005421F7">
      <w:r>
        <w:rPr>
          <w:b/>
        </w:rPr>
        <w:t>Tea</w:t>
      </w:r>
      <w:r w:rsidR="009F2C18">
        <w:rPr>
          <w:b/>
        </w:rPr>
        <w:t>m</w:t>
      </w:r>
      <w:r>
        <w:rPr>
          <w:b/>
        </w:rPr>
        <w:t>:</w:t>
      </w:r>
      <w:r>
        <w:rPr>
          <w:b/>
        </w:rPr>
        <w:tab/>
      </w:r>
      <w:r w:rsidR="009F2C18">
        <w:rPr>
          <w:b/>
        </w:rPr>
        <w:tab/>
      </w:r>
      <w:r w:rsidR="001B34BD">
        <w:t xml:space="preserve">Mr. </w:t>
      </w:r>
      <w:r w:rsidR="00314469">
        <w:t>Brooks</w:t>
      </w:r>
      <w:r w:rsidR="005421F7">
        <w:tab/>
      </w:r>
      <w:r w:rsidR="005421F7">
        <w:tab/>
      </w:r>
      <w:r w:rsidR="001B34BD">
        <w:t>Mr. Covell</w:t>
      </w:r>
      <w:r w:rsidR="001B34BD">
        <w:tab/>
      </w:r>
      <w:r w:rsidR="001B34BD">
        <w:tab/>
        <w:t xml:space="preserve">Mr. </w:t>
      </w:r>
      <w:r w:rsidR="00E11F0F">
        <w:t>Duda</w:t>
      </w:r>
      <w:r w:rsidR="00314469">
        <w:tab/>
      </w:r>
      <w:r w:rsidR="00314469">
        <w:tab/>
        <w:t>Mr. Lentz</w:t>
      </w:r>
    </w:p>
    <w:p w:rsidR="00851275" w:rsidRDefault="00851275" w:rsidP="00D60A3B">
      <w:pPr>
        <w:rPr>
          <w:b/>
        </w:rPr>
      </w:pPr>
    </w:p>
    <w:p w:rsidR="00D60A3B" w:rsidRDefault="00D60A3B" w:rsidP="00D60A3B">
      <w:r>
        <w:rPr>
          <w:b/>
        </w:rPr>
        <w:t>Content:</w:t>
      </w:r>
      <w:r>
        <w:rPr>
          <w:b/>
        </w:rPr>
        <w:tab/>
      </w:r>
      <w:r>
        <w:t>The following topics will be covered within this year long course:</w:t>
      </w:r>
    </w:p>
    <w:p w:rsidR="00D60A3B" w:rsidRDefault="00D60A3B" w:rsidP="00D60A3B"/>
    <w:p w:rsidR="0090001E" w:rsidRDefault="00D60A3B" w:rsidP="0090001E">
      <w:r>
        <w:tab/>
      </w:r>
      <w:r>
        <w:tab/>
      </w:r>
      <w:r w:rsidR="0090001E">
        <w:t>Quarter 1: “Car Safety Physics”</w:t>
      </w:r>
      <w:r w:rsidR="0090001E">
        <w:tab/>
      </w:r>
      <w:r w:rsidR="0090001E">
        <w:tab/>
        <w:t>(Speed, Acceleration, Newton’s Laws, Momentum)</w:t>
      </w:r>
    </w:p>
    <w:p w:rsidR="0090001E" w:rsidRDefault="0090001E" w:rsidP="0090001E">
      <w:r>
        <w:tab/>
      </w:r>
      <w:r>
        <w:tab/>
        <w:t>Quarter 2: “Roller Coaster Physics”</w:t>
      </w:r>
      <w:r>
        <w:tab/>
      </w:r>
      <w:r>
        <w:tab/>
        <w:t>(Energy, Circular Motion, Mass and Weight)</w:t>
      </w:r>
    </w:p>
    <w:p w:rsidR="0090001E" w:rsidRDefault="0090001E" w:rsidP="0090001E">
      <w:r>
        <w:tab/>
      </w:r>
      <w:r>
        <w:tab/>
        <w:t>Quarter 3: “Light and Sound Physics”</w:t>
      </w:r>
      <w:r>
        <w:tab/>
        <w:t>(Waves, Sound, Mirrors, and Lenses)</w:t>
      </w:r>
    </w:p>
    <w:p w:rsidR="0090001E" w:rsidRDefault="0090001E" w:rsidP="0090001E">
      <w:r>
        <w:tab/>
      </w:r>
      <w:r>
        <w:tab/>
        <w:t>Quarter 4: “Electricity in the Home”</w:t>
      </w:r>
      <w:r>
        <w:tab/>
      </w:r>
      <w:r>
        <w:tab/>
        <w:t>(Circuits, Electric Power and Energy, Cost)</w:t>
      </w:r>
    </w:p>
    <w:p w:rsidR="0090001E" w:rsidRDefault="0090001E" w:rsidP="00D60A3B"/>
    <w:p w:rsidR="00044477" w:rsidRDefault="00044477" w:rsidP="00044477">
      <w:pPr>
        <w:ind w:left="1440" w:hanging="1440"/>
      </w:pPr>
      <w:r>
        <w:rPr>
          <w:b/>
        </w:rPr>
        <w:t>Grading:</w:t>
      </w:r>
      <w:r>
        <w:t xml:space="preserve">  </w:t>
      </w:r>
      <w:r>
        <w:tab/>
        <w:t xml:space="preserve">Grades will be calculated in the following categories and combined according to the weighting percentages below to produce your quarter grades.  </w:t>
      </w:r>
    </w:p>
    <w:p w:rsidR="00044477" w:rsidRDefault="00044477" w:rsidP="00044477"/>
    <w:p w:rsidR="00044477" w:rsidRDefault="00044477" w:rsidP="00044477">
      <w:r>
        <w:rPr>
          <w:b/>
        </w:rPr>
        <w:t>Weighting:</w:t>
      </w:r>
      <w:r>
        <w:t xml:space="preserve">   </w:t>
      </w:r>
      <w:r>
        <w:tab/>
      </w:r>
      <w:r w:rsidR="0090001E">
        <w:t xml:space="preserve">Summative </w:t>
      </w:r>
      <w:r>
        <w:t>Test</w:t>
      </w:r>
      <w:r w:rsidR="0090001E">
        <w:t>s</w:t>
      </w:r>
      <w:r w:rsidR="00F92C17">
        <w:t xml:space="preserve"> (3</w:t>
      </w:r>
      <w:r>
        <w:t xml:space="preserve"> per quarter)</w:t>
      </w:r>
      <w:r>
        <w:tab/>
      </w:r>
      <w:r>
        <w:tab/>
        <w:t>70%</w:t>
      </w:r>
    </w:p>
    <w:p w:rsidR="00044477" w:rsidRDefault="00044477" w:rsidP="00044477">
      <w:r>
        <w:tab/>
      </w:r>
      <w:r>
        <w:tab/>
        <w:t>Formative Quiz</w:t>
      </w:r>
      <w:r>
        <w:tab/>
      </w:r>
      <w:r>
        <w:tab/>
      </w:r>
      <w:r>
        <w:tab/>
      </w:r>
      <w:r>
        <w:tab/>
      </w:r>
      <w:r w:rsidR="0090001E">
        <w:t>2</w:t>
      </w:r>
      <w:r>
        <w:t>0%</w:t>
      </w:r>
      <w:r>
        <w:tab/>
      </w:r>
    </w:p>
    <w:p w:rsidR="00044477" w:rsidRDefault="00044477" w:rsidP="00044477">
      <w:r>
        <w:tab/>
      </w:r>
      <w:r>
        <w:tab/>
        <w:t>Chapter Challenge</w:t>
      </w:r>
      <w:r>
        <w:tab/>
      </w:r>
      <w:r>
        <w:tab/>
      </w:r>
      <w:r>
        <w:tab/>
      </w:r>
      <w:r>
        <w:tab/>
        <w:t xml:space="preserve">10% </w:t>
      </w:r>
    </w:p>
    <w:p w:rsidR="00044477" w:rsidRDefault="00044477" w:rsidP="00044477">
      <w:r>
        <w:tab/>
      </w:r>
      <w:r>
        <w:tab/>
      </w:r>
    </w:p>
    <w:p w:rsidR="008C47CB" w:rsidRDefault="00A63ADF" w:rsidP="00AE3B8B">
      <w:pPr>
        <w:ind w:left="1440" w:hanging="1440"/>
      </w:pPr>
      <w:r>
        <w:rPr>
          <w:b/>
        </w:rPr>
        <w:t>Resourc</w:t>
      </w:r>
      <w:r w:rsidR="00AE3B8B">
        <w:rPr>
          <w:b/>
        </w:rPr>
        <w:t xml:space="preserve">es:  </w:t>
      </w:r>
      <w:r w:rsidR="00AE3B8B">
        <w:rPr>
          <w:b/>
        </w:rPr>
        <w:tab/>
      </w:r>
      <w:r w:rsidR="00AE3B8B" w:rsidRPr="00AE3B8B">
        <w:t>Text and related material TBD.</w:t>
      </w:r>
    </w:p>
    <w:p w:rsidR="00FB5DAF" w:rsidRDefault="00FB5DAF" w:rsidP="00FB5DAF">
      <w:pPr>
        <w:ind w:left="1440" w:hanging="1440"/>
      </w:pPr>
      <w:r>
        <w:tab/>
      </w:r>
      <w:r w:rsidRPr="000C033E">
        <w:t xml:space="preserve">One </w:t>
      </w:r>
      <w:r w:rsidRPr="00EC0213">
        <w:rPr>
          <w:b/>
        </w:rPr>
        <w:t>standard formula sheet</w:t>
      </w:r>
      <w:r w:rsidRPr="000C033E">
        <w:t xml:space="preserve"> will be provided and may always be used for tests and quizzes.</w:t>
      </w:r>
      <w:r>
        <w:t xml:space="preserve"> Mathematical problem solving i</w:t>
      </w:r>
      <w:r w:rsidR="009B1FBA">
        <w:t>n this course is limited to alg</w:t>
      </w:r>
      <w:r>
        <w:t>ebra.</w:t>
      </w:r>
      <w:r w:rsidRPr="000C033E">
        <w:t xml:space="preserve"> </w:t>
      </w:r>
      <w:r>
        <w:t xml:space="preserve">The sheet will be for class use.  You may also print your own for use outside of class. The document can be found on </w:t>
      </w:r>
      <w:r w:rsidR="00AE3B8B">
        <w:t>our common</w:t>
      </w:r>
      <w:r w:rsidR="00D06EB0">
        <w:t xml:space="preserve"> website</w:t>
      </w:r>
      <w:r w:rsidR="0090001E">
        <w:t xml:space="preserve">. </w:t>
      </w:r>
    </w:p>
    <w:p w:rsidR="00FB5DAF" w:rsidRDefault="00FB5DAF" w:rsidP="00A63ADF">
      <w:pPr>
        <w:ind w:left="1440" w:hanging="1440"/>
      </w:pPr>
    </w:p>
    <w:p w:rsidR="00AE3B8B" w:rsidRDefault="00AE3B8B" w:rsidP="00A63ADF">
      <w:pPr>
        <w:ind w:left="1440" w:hanging="1440"/>
      </w:pPr>
    </w:p>
    <w:p w:rsidR="00AA5784" w:rsidRDefault="008C47CB" w:rsidP="00AE3B8B">
      <w:pPr>
        <w:ind w:left="1440" w:hanging="1440"/>
      </w:pPr>
      <w:r>
        <w:rPr>
          <w:b/>
        </w:rPr>
        <w:t>Tests:</w:t>
      </w:r>
      <w:r>
        <w:rPr>
          <w:b/>
        </w:rPr>
        <w:tab/>
      </w:r>
      <w:r w:rsidR="00D06EB0">
        <w:t>Three</w:t>
      </w:r>
      <w:r w:rsidR="005C1F24">
        <w:t xml:space="preserve"> tests, comprising 70% of the quarter grade, will be given per quarter. Each tes</w:t>
      </w:r>
      <w:r w:rsidR="00851275">
        <w:t>t w</w:t>
      </w:r>
      <w:r w:rsidR="00F92C17">
        <w:t>ill cover a third</w:t>
      </w:r>
      <w:r w:rsidR="001B7756">
        <w:t xml:space="preserve"> of a chapter and will be </w:t>
      </w:r>
      <w:r w:rsidR="00CD0104">
        <w:t>based upon the lab activities completed in class.</w:t>
      </w:r>
      <w:r w:rsidR="00FC3A69">
        <w:t xml:space="preserve"> </w:t>
      </w:r>
      <w:r w:rsidR="00AA5784">
        <w:t>Tests will be a combination of objective questions that cover class concepts, short mathematical based problems, and a few open ended questions that target the essential questions of the course.</w:t>
      </w:r>
    </w:p>
    <w:p w:rsidR="00AE3B8B" w:rsidRDefault="00AE3B8B" w:rsidP="00A63ADF">
      <w:pPr>
        <w:ind w:left="1440" w:hanging="1440"/>
      </w:pPr>
    </w:p>
    <w:p w:rsidR="00BC39D0" w:rsidRDefault="00AA5784" w:rsidP="00A63ADF">
      <w:pPr>
        <w:ind w:left="1440" w:hanging="1440"/>
      </w:pPr>
      <w:r>
        <w:rPr>
          <w:b/>
        </w:rPr>
        <w:t>Retakes:</w:t>
      </w:r>
      <w:r>
        <w:rPr>
          <w:b/>
        </w:rPr>
        <w:tab/>
      </w:r>
      <w:r w:rsidR="00BC39D0">
        <w:t>A single retake may be tak</w:t>
      </w:r>
      <w:r w:rsidR="00D06EB0">
        <w:t>en for each of the 12</w:t>
      </w:r>
      <w:r w:rsidR="0042511D">
        <w:t xml:space="preserve"> tests as long as certain criteria are met. The retake procedure will follow a common process among the CP Physics teachers. </w:t>
      </w:r>
      <w:r w:rsidR="00BC39D0">
        <w:tab/>
      </w:r>
    </w:p>
    <w:p w:rsidR="00AE3B8B" w:rsidRDefault="00AE3B8B" w:rsidP="008772FE">
      <w:pPr>
        <w:ind w:left="1440" w:hanging="1440"/>
        <w:rPr>
          <w:b/>
        </w:rPr>
      </w:pPr>
    </w:p>
    <w:p w:rsidR="0057165F" w:rsidRPr="00AE3B8B" w:rsidRDefault="008772FE" w:rsidP="00AE3B8B">
      <w:pPr>
        <w:ind w:left="1440" w:hanging="1440"/>
      </w:pPr>
      <w:r>
        <w:rPr>
          <w:b/>
        </w:rPr>
        <w:t>Quizzes:</w:t>
      </w:r>
      <w:r>
        <w:rPr>
          <w:b/>
        </w:rPr>
        <w:tab/>
      </w:r>
      <w:r>
        <w:t>Quizzes are intended to monitor your mastery of class content. These forms of assessment will be given intermittently throughout the quarter.</w:t>
      </w:r>
      <w:r w:rsidR="000C7251">
        <w:t xml:space="preserve"> Quizzes may not be retaken.</w:t>
      </w:r>
    </w:p>
    <w:p w:rsidR="0057165F" w:rsidRDefault="0057165F" w:rsidP="008772FE">
      <w:pPr>
        <w:ind w:left="1440" w:hanging="1440"/>
        <w:rPr>
          <w:b/>
        </w:rPr>
      </w:pPr>
    </w:p>
    <w:p w:rsidR="00CB27E7" w:rsidRDefault="00CB27E7" w:rsidP="008772FE">
      <w:pPr>
        <w:ind w:left="1440" w:hanging="1440"/>
      </w:pPr>
      <w:r>
        <w:rPr>
          <w:b/>
        </w:rPr>
        <w:t>Challenge:</w:t>
      </w:r>
      <w:r>
        <w:rPr>
          <w:b/>
        </w:rPr>
        <w:tab/>
      </w:r>
      <w:r>
        <w:t>Each chapter will end with a challenge project/assignment that provides an alternative means of assessing your mastery of content presented in that particular chapter.</w:t>
      </w:r>
      <w:r w:rsidR="000C7251">
        <w:t xml:space="preserve"> Grades will be determined based upon a rubric. </w:t>
      </w:r>
    </w:p>
    <w:p w:rsidR="008772FE" w:rsidRPr="00CB27E7" w:rsidRDefault="00CB27E7" w:rsidP="008772FE">
      <w:pPr>
        <w:ind w:left="1440" w:hanging="1440"/>
      </w:pPr>
      <w:r>
        <w:t xml:space="preserve"> </w:t>
      </w:r>
    </w:p>
    <w:p w:rsidR="00716363" w:rsidRDefault="00716363" w:rsidP="00716363">
      <w:r>
        <w:rPr>
          <w:b/>
        </w:rPr>
        <w:t>Absences:</w:t>
      </w:r>
      <w:r>
        <w:t xml:space="preserve">  </w:t>
      </w:r>
      <w:r>
        <w:tab/>
        <w:t>Students that are absent at test time are expected to take the test on the next day when present.</w:t>
      </w:r>
      <w:r w:rsidR="00D06EB0">
        <w:t xml:space="preserve"> </w:t>
      </w:r>
    </w:p>
    <w:p w:rsidR="00D06EB0" w:rsidRDefault="00D06EB0" w:rsidP="00716363">
      <w:r>
        <w:tab/>
      </w:r>
      <w:r>
        <w:tab/>
        <w:t>Please consult the class website for any missed worksheets and assignments.</w:t>
      </w:r>
    </w:p>
    <w:p w:rsidR="00716363" w:rsidRDefault="00716363" w:rsidP="00716363"/>
    <w:p w:rsidR="00AE3B8B" w:rsidRDefault="00AE3B8B" w:rsidP="00716363"/>
    <w:p w:rsidR="00716363" w:rsidRDefault="00716363" w:rsidP="00E11F0F">
      <w:pPr>
        <w:ind w:left="1440" w:hanging="1440"/>
      </w:pPr>
      <w:r>
        <w:rPr>
          <w:b/>
        </w:rPr>
        <w:t>Punctuality:</w:t>
      </w:r>
      <w:r>
        <w:t xml:space="preserve">  </w:t>
      </w:r>
      <w:r>
        <w:tab/>
        <w:t>Late is anytime after the bell without a signed pass.  You must be inside the door when the bell rings. According to school policy, the first 3 late occurrences will lead to warnings. Being late 4 to 6 times will lead to teacher assigned detentions. If you are late 7 times or more, you will be referred to the office. The policy will go into effect after the first week of school.</w:t>
      </w:r>
    </w:p>
    <w:p w:rsidR="00D06EB0" w:rsidRDefault="00D06EB0" w:rsidP="00E11F0F">
      <w:pPr>
        <w:ind w:left="1440" w:hanging="1440"/>
      </w:pPr>
    </w:p>
    <w:p w:rsidR="00AE3B8B" w:rsidRPr="00E11F0F" w:rsidRDefault="00AE3B8B" w:rsidP="00E11F0F">
      <w:pPr>
        <w:ind w:left="1440" w:hanging="1440"/>
      </w:pPr>
    </w:p>
    <w:p w:rsidR="004A2851" w:rsidRPr="004A2851" w:rsidRDefault="004A2851" w:rsidP="004A2851">
      <w:pPr>
        <w:ind w:left="1440" w:hanging="1440"/>
      </w:pPr>
      <w:r>
        <w:rPr>
          <w:b/>
        </w:rPr>
        <w:lastRenderedPageBreak/>
        <w:t>Exams:</w:t>
      </w:r>
      <w:r>
        <w:rPr>
          <w:b/>
        </w:rPr>
        <w:tab/>
      </w:r>
      <w:r>
        <w:t xml:space="preserve">A mid-term and final exam will be given in January and June. Each exam will cover two chapters worth of material. The mid-term will cover chapters 2 and </w:t>
      </w:r>
      <w:r w:rsidR="0042511D">
        <w:t>4</w:t>
      </w:r>
      <w:r>
        <w:t xml:space="preserve">. The final will cover chapters </w:t>
      </w:r>
      <w:r w:rsidR="0042511D">
        <w:t>5</w:t>
      </w:r>
      <w:r>
        <w:t xml:space="preserve"> and 7. Each quarter grade is 20% of the overall course grade. Each exam counts for 10% of the overall course grade. Part of the exam grade will be performance based.</w:t>
      </w:r>
    </w:p>
    <w:p w:rsidR="004A2851" w:rsidRDefault="004A2851" w:rsidP="00716363">
      <w:pPr>
        <w:rPr>
          <w:b/>
        </w:rPr>
      </w:pPr>
    </w:p>
    <w:p w:rsidR="00716363" w:rsidRDefault="00716363" w:rsidP="00716363">
      <w:pPr>
        <w:rPr>
          <w:b/>
        </w:rPr>
      </w:pPr>
      <w:r w:rsidRPr="00584EE6">
        <w:rPr>
          <w:b/>
        </w:rPr>
        <w:t>Classroom Guidelines:</w:t>
      </w:r>
    </w:p>
    <w:p w:rsidR="00716363" w:rsidRDefault="00716363" w:rsidP="00716363">
      <w:pPr>
        <w:rPr>
          <w:b/>
        </w:rPr>
      </w:pPr>
    </w:p>
    <w:p w:rsidR="00716363" w:rsidRDefault="00716363" w:rsidP="00716363">
      <w:pPr>
        <w:numPr>
          <w:ilvl w:val="0"/>
          <w:numId w:val="1"/>
        </w:numPr>
      </w:pPr>
      <w:r>
        <w:t xml:space="preserve">Come to class prepared. </w:t>
      </w:r>
    </w:p>
    <w:p w:rsidR="00201C06" w:rsidRDefault="00201C06" w:rsidP="00201C06">
      <w:pPr>
        <w:ind w:left="360"/>
      </w:pPr>
    </w:p>
    <w:p w:rsidR="00716363" w:rsidRDefault="00716363" w:rsidP="00716363">
      <w:pPr>
        <w:pStyle w:val="ListParagraph"/>
        <w:numPr>
          <w:ilvl w:val="0"/>
          <w:numId w:val="1"/>
        </w:numPr>
      </w:pPr>
      <w:r>
        <w:t xml:space="preserve">Upon entering the classroom you are to sit down in your seat. You are not to wander back to the lab tables unless instructed to do so. Do not touch anything on the front demonstration desk under any circumstances.  This is for safety and to protect any delicate equipment that is displayed.  </w:t>
      </w:r>
    </w:p>
    <w:p w:rsidR="00716363" w:rsidRDefault="00716363" w:rsidP="00716363"/>
    <w:p w:rsidR="00716363" w:rsidRPr="00CC4A16" w:rsidRDefault="00716363" w:rsidP="00716363">
      <w:pPr>
        <w:numPr>
          <w:ilvl w:val="0"/>
          <w:numId w:val="1"/>
        </w:numPr>
      </w:pPr>
      <w:r w:rsidRPr="00CC4A16">
        <w:t>Whenever leaving the classroom you are to sign ou</w:t>
      </w:r>
      <w:r>
        <w:t>t at the front of the classroom and sign back in upon your return. Student handbooks are required to leave the classroom. Leaving the room without a handbook will lead to a detention.</w:t>
      </w:r>
    </w:p>
    <w:p w:rsidR="00716363" w:rsidRPr="00CC4A16" w:rsidRDefault="00716363" w:rsidP="00716363"/>
    <w:p w:rsidR="00716363" w:rsidRDefault="00716363" w:rsidP="004A2851">
      <w:pPr>
        <w:numPr>
          <w:ilvl w:val="0"/>
          <w:numId w:val="1"/>
        </w:numPr>
      </w:pPr>
      <w:r w:rsidRPr="00CC4A16">
        <w:t>Electronic devices (</w:t>
      </w:r>
      <w:proofErr w:type="spellStart"/>
      <w:r w:rsidRPr="00CC4A16">
        <w:t>i</w:t>
      </w:r>
      <w:proofErr w:type="spellEnd"/>
      <w:r w:rsidRPr="00CC4A16">
        <w:t xml:space="preserve">-pods, cell phones, etc.) should </w:t>
      </w:r>
      <w:r w:rsidR="00DE3FC1">
        <w:t xml:space="preserve">not </w:t>
      </w:r>
      <w:r w:rsidRPr="00CC4A16">
        <w:t xml:space="preserve">be </w:t>
      </w:r>
      <w:r w:rsidR="00DE3FC1">
        <w:t>heard or seen</w:t>
      </w:r>
      <w:r w:rsidR="005C24F1">
        <w:t xml:space="preserve"> without teacher permission.</w:t>
      </w:r>
    </w:p>
    <w:p w:rsidR="00201C06" w:rsidRDefault="00201C06" w:rsidP="00201C06"/>
    <w:p w:rsidR="00201C06" w:rsidRDefault="00201C06" w:rsidP="00201C06">
      <w:r>
        <w:t xml:space="preserve">5.   Upon entering the classroom, backpacks and purses containing personal belongings should be stored at your </w:t>
      </w:r>
    </w:p>
    <w:p w:rsidR="00716363" w:rsidRDefault="00201C06" w:rsidP="00201C06">
      <w:pPr>
        <w:ind w:firstLine="360"/>
      </w:pPr>
      <w:proofErr w:type="gramStart"/>
      <w:r>
        <w:t>teacher’s</w:t>
      </w:r>
      <w:proofErr w:type="gramEnd"/>
      <w:r>
        <w:t xml:space="preserve"> prescribed location.</w:t>
      </w:r>
    </w:p>
    <w:p w:rsidR="00F45503" w:rsidRDefault="00F45503" w:rsidP="00716363"/>
    <w:p w:rsidR="0004612D" w:rsidRDefault="0004612D" w:rsidP="0004612D">
      <w:r>
        <w:t>6.   Snacks and drinks are allowed,</w:t>
      </w:r>
      <w:r w:rsidRPr="0004612D">
        <w:t xml:space="preserve"> </w:t>
      </w:r>
      <w:r w:rsidRPr="00E408EB">
        <w:rPr>
          <w:b/>
        </w:rPr>
        <w:t>with teacher permission</w:t>
      </w:r>
      <w:r>
        <w:t xml:space="preserve">, as long as they do not interfere with the processes </w:t>
      </w:r>
    </w:p>
    <w:p w:rsidR="00F45503" w:rsidRDefault="00E408EB" w:rsidP="0004612D">
      <w:pPr>
        <w:ind w:firstLine="360"/>
      </w:pPr>
      <w:proofErr w:type="gramStart"/>
      <w:r>
        <w:t>of</w:t>
      </w:r>
      <w:proofErr w:type="gramEnd"/>
      <w:r>
        <w:t xml:space="preserve"> the classroom.  Personal trash must be disposed of properly or food and drink will be prohibited!</w:t>
      </w:r>
    </w:p>
    <w:p w:rsidR="00F80067" w:rsidRDefault="00F80067" w:rsidP="00716363">
      <w:pPr>
        <w:rPr>
          <w:b/>
        </w:rPr>
      </w:pPr>
    </w:p>
    <w:p w:rsidR="00F80067" w:rsidRDefault="00F80067" w:rsidP="00716363">
      <w:pPr>
        <w:rPr>
          <w:b/>
        </w:rPr>
      </w:pPr>
    </w:p>
    <w:p w:rsidR="00AE3B8B" w:rsidRDefault="00AE3B8B" w:rsidP="00716363">
      <w:pPr>
        <w:rPr>
          <w:b/>
        </w:rPr>
      </w:pPr>
    </w:p>
    <w:p w:rsidR="00AE3B8B" w:rsidRDefault="00AE3B8B" w:rsidP="00716363">
      <w:pPr>
        <w:rPr>
          <w:b/>
        </w:rPr>
      </w:pPr>
    </w:p>
    <w:p w:rsidR="00AE3B8B" w:rsidRDefault="00AE3B8B" w:rsidP="00716363">
      <w:pPr>
        <w:rPr>
          <w:b/>
        </w:rPr>
      </w:pPr>
    </w:p>
    <w:p w:rsidR="00AE3B8B" w:rsidRDefault="00AE3B8B" w:rsidP="00716363">
      <w:pPr>
        <w:rPr>
          <w:b/>
        </w:rPr>
      </w:pPr>
    </w:p>
    <w:p w:rsidR="00AE3B8B" w:rsidRDefault="00AE3B8B" w:rsidP="00716363">
      <w:pPr>
        <w:rPr>
          <w:b/>
        </w:rPr>
      </w:pPr>
    </w:p>
    <w:p w:rsidR="00AE3B8B" w:rsidRDefault="00AE3B8B" w:rsidP="00716363">
      <w:pPr>
        <w:rPr>
          <w:b/>
        </w:rPr>
      </w:pPr>
    </w:p>
    <w:p w:rsidR="00AE3B8B" w:rsidRDefault="00AE3B8B" w:rsidP="00716363">
      <w:pPr>
        <w:rPr>
          <w:b/>
        </w:rPr>
      </w:pPr>
    </w:p>
    <w:p w:rsidR="00AE3B8B" w:rsidRDefault="00AE3B8B" w:rsidP="00716363">
      <w:pPr>
        <w:rPr>
          <w:b/>
        </w:rPr>
      </w:pPr>
    </w:p>
    <w:p w:rsidR="00AE3B8B" w:rsidRDefault="00AE3B8B" w:rsidP="00716363">
      <w:pPr>
        <w:rPr>
          <w:b/>
        </w:rPr>
      </w:pPr>
    </w:p>
    <w:p w:rsidR="00AE3B8B" w:rsidRDefault="00AE3B8B" w:rsidP="00716363">
      <w:pPr>
        <w:rPr>
          <w:b/>
        </w:rPr>
      </w:pPr>
    </w:p>
    <w:p w:rsidR="00AE3B8B" w:rsidRDefault="00AE3B8B" w:rsidP="00716363">
      <w:pPr>
        <w:rPr>
          <w:b/>
        </w:rPr>
      </w:pPr>
    </w:p>
    <w:p w:rsidR="00AE3B8B" w:rsidRDefault="00AE3B8B" w:rsidP="00716363">
      <w:pPr>
        <w:rPr>
          <w:b/>
        </w:rPr>
      </w:pPr>
    </w:p>
    <w:p w:rsidR="00AE3B8B" w:rsidRDefault="00AE3B8B" w:rsidP="00716363">
      <w:pPr>
        <w:rPr>
          <w:b/>
        </w:rPr>
      </w:pPr>
    </w:p>
    <w:p w:rsidR="00AE3B8B" w:rsidRDefault="00AE3B8B" w:rsidP="00716363">
      <w:pPr>
        <w:rPr>
          <w:b/>
        </w:rPr>
      </w:pPr>
      <w:bookmarkStart w:id="0" w:name="_GoBack"/>
      <w:bookmarkEnd w:id="0"/>
    </w:p>
    <w:p w:rsidR="00F80067" w:rsidRDefault="00F80067" w:rsidP="00716363">
      <w:pPr>
        <w:rPr>
          <w:b/>
        </w:rPr>
      </w:pPr>
    </w:p>
    <w:p w:rsidR="00F80067" w:rsidRDefault="00F80067" w:rsidP="00716363">
      <w:pPr>
        <w:rPr>
          <w:b/>
        </w:rPr>
      </w:pPr>
    </w:p>
    <w:p w:rsidR="00055F1A" w:rsidRPr="00055F1A" w:rsidRDefault="0057165F" w:rsidP="0057165F">
      <w:pPr>
        <w:rPr>
          <w:b/>
        </w:rPr>
      </w:pPr>
      <w:r>
        <w:rPr>
          <w:b/>
        </w:rPr>
        <w:t xml:space="preserve">Parents, I would greatly appreciate it if you could provide me with your email address so I am able to contact you in a timely manner for anything concerning your child.  </w:t>
      </w:r>
      <w:r w:rsidR="00055F1A">
        <w:rPr>
          <w:b/>
        </w:rPr>
        <w:t>Tear off the bottom portion of this course description and return to your teacher.</w:t>
      </w:r>
      <w:r>
        <w:rPr>
          <w:b/>
        </w:rPr>
        <w:t xml:space="preserve">  Thank you very much.</w:t>
      </w:r>
    </w:p>
    <w:p w:rsidR="00055F1A" w:rsidRDefault="00055F1A" w:rsidP="00716363">
      <w:r>
        <w:t>________________________________________________________________________________________</w:t>
      </w:r>
    </w:p>
    <w:p w:rsidR="00055F1A" w:rsidRDefault="00055F1A" w:rsidP="00716363"/>
    <w:p w:rsidR="00716363" w:rsidRDefault="00716363" w:rsidP="00716363">
      <w:r>
        <w:t>Student Signature: ________________________________</w:t>
      </w:r>
      <w:r>
        <w:tab/>
      </w:r>
      <w:r>
        <w:tab/>
      </w:r>
      <w:r>
        <w:tab/>
        <w:t>Date: ____________________</w:t>
      </w:r>
    </w:p>
    <w:p w:rsidR="00716363" w:rsidRDefault="00716363" w:rsidP="00716363"/>
    <w:p w:rsidR="00862E15" w:rsidRDefault="00716363">
      <w:r>
        <w:t>Guardian Signature: _______________________________</w:t>
      </w:r>
      <w:r>
        <w:tab/>
      </w:r>
      <w:r>
        <w:tab/>
      </w:r>
      <w:r>
        <w:tab/>
        <w:t>Date: ____________________</w:t>
      </w:r>
    </w:p>
    <w:p w:rsidR="0057165F" w:rsidRDefault="0057165F"/>
    <w:p w:rsidR="0057165F" w:rsidRDefault="0057165F">
      <w:r w:rsidRPr="0057165F">
        <w:rPr>
          <w:b/>
        </w:rPr>
        <w:t>Parent</w:t>
      </w:r>
      <w:r>
        <w:t xml:space="preserve"> Email address: ___________________________________________________________________</w:t>
      </w:r>
    </w:p>
    <w:sectPr w:rsidR="0057165F" w:rsidSect="004973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B3" w:rsidRDefault="00A738B3" w:rsidP="0057165F">
      <w:r>
        <w:separator/>
      </w:r>
    </w:p>
  </w:endnote>
  <w:endnote w:type="continuationSeparator" w:id="0">
    <w:p w:rsidR="00A738B3" w:rsidRDefault="00A738B3" w:rsidP="0057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B3" w:rsidRDefault="00A738B3" w:rsidP="0057165F">
      <w:r>
        <w:separator/>
      </w:r>
    </w:p>
  </w:footnote>
  <w:footnote w:type="continuationSeparator" w:id="0">
    <w:p w:rsidR="00A738B3" w:rsidRDefault="00A738B3" w:rsidP="005716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F6F75"/>
    <w:multiLevelType w:val="hybridMultilevel"/>
    <w:tmpl w:val="56B868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3B"/>
    <w:rsid w:val="00020A2E"/>
    <w:rsid w:val="00044477"/>
    <w:rsid w:val="0004612D"/>
    <w:rsid w:val="00055F1A"/>
    <w:rsid w:val="000C7251"/>
    <w:rsid w:val="001B34BD"/>
    <w:rsid w:val="001B7756"/>
    <w:rsid w:val="001E2F74"/>
    <w:rsid w:val="00201C06"/>
    <w:rsid w:val="00287E46"/>
    <w:rsid w:val="00314469"/>
    <w:rsid w:val="003A1CF7"/>
    <w:rsid w:val="00401786"/>
    <w:rsid w:val="00402219"/>
    <w:rsid w:val="0042511D"/>
    <w:rsid w:val="00445868"/>
    <w:rsid w:val="004558FF"/>
    <w:rsid w:val="004973EC"/>
    <w:rsid w:val="004A2851"/>
    <w:rsid w:val="005421F7"/>
    <w:rsid w:val="0057165F"/>
    <w:rsid w:val="005C1F24"/>
    <w:rsid w:val="005C24F1"/>
    <w:rsid w:val="00615C1F"/>
    <w:rsid w:val="00626240"/>
    <w:rsid w:val="00684D09"/>
    <w:rsid w:val="00716363"/>
    <w:rsid w:val="007277CC"/>
    <w:rsid w:val="007735D9"/>
    <w:rsid w:val="007E7C4A"/>
    <w:rsid w:val="00851275"/>
    <w:rsid w:val="00862E15"/>
    <w:rsid w:val="008772FE"/>
    <w:rsid w:val="008C47CB"/>
    <w:rsid w:val="008D3E79"/>
    <w:rsid w:val="008E2D19"/>
    <w:rsid w:val="0090001E"/>
    <w:rsid w:val="009014B0"/>
    <w:rsid w:val="0098465A"/>
    <w:rsid w:val="009A7E95"/>
    <w:rsid w:val="009B1FBA"/>
    <w:rsid w:val="009F2C18"/>
    <w:rsid w:val="00A63ADF"/>
    <w:rsid w:val="00A738B3"/>
    <w:rsid w:val="00AA535B"/>
    <w:rsid w:val="00AA5784"/>
    <w:rsid w:val="00AC4A8C"/>
    <w:rsid w:val="00AE3B8B"/>
    <w:rsid w:val="00AF37E3"/>
    <w:rsid w:val="00B062E1"/>
    <w:rsid w:val="00BA2945"/>
    <w:rsid w:val="00BC39D0"/>
    <w:rsid w:val="00C13C31"/>
    <w:rsid w:val="00CA5572"/>
    <w:rsid w:val="00CB27E7"/>
    <w:rsid w:val="00CD0104"/>
    <w:rsid w:val="00CD1805"/>
    <w:rsid w:val="00D06EB0"/>
    <w:rsid w:val="00D45123"/>
    <w:rsid w:val="00D60A3B"/>
    <w:rsid w:val="00D642D0"/>
    <w:rsid w:val="00DE3FC1"/>
    <w:rsid w:val="00E11F0F"/>
    <w:rsid w:val="00E408EB"/>
    <w:rsid w:val="00F45503"/>
    <w:rsid w:val="00F80067"/>
    <w:rsid w:val="00F92C17"/>
    <w:rsid w:val="00FB5DAF"/>
    <w:rsid w:val="00FC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3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0A3B"/>
    <w:pPr>
      <w:jc w:val="center"/>
    </w:pPr>
    <w:rPr>
      <w:b/>
      <w:sz w:val="28"/>
      <w:u w:val="single"/>
    </w:rPr>
  </w:style>
  <w:style w:type="character" w:customStyle="1" w:styleId="TitleChar">
    <w:name w:val="Title Char"/>
    <w:basedOn w:val="DefaultParagraphFont"/>
    <w:link w:val="Title"/>
    <w:rsid w:val="00D60A3B"/>
    <w:rPr>
      <w:rFonts w:ascii="Times New Roman" w:eastAsia="Times New Roman" w:hAnsi="Times New Roman" w:cs="Times New Roman"/>
      <w:b/>
      <w:sz w:val="28"/>
      <w:szCs w:val="20"/>
      <w:u w:val="single"/>
    </w:rPr>
  </w:style>
  <w:style w:type="character" w:styleId="Hyperlink">
    <w:name w:val="Hyperlink"/>
    <w:basedOn w:val="DefaultParagraphFont"/>
    <w:uiPriority w:val="99"/>
    <w:unhideWhenUsed/>
    <w:rsid w:val="00BA2945"/>
    <w:rPr>
      <w:color w:val="0000FF" w:themeColor="hyperlink"/>
      <w:u w:val="single"/>
    </w:rPr>
  </w:style>
  <w:style w:type="paragraph" w:styleId="ListParagraph">
    <w:name w:val="List Paragraph"/>
    <w:basedOn w:val="Normal"/>
    <w:uiPriority w:val="34"/>
    <w:qFormat/>
    <w:rsid w:val="00716363"/>
    <w:pPr>
      <w:ind w:left="720"/>
      <w:contextualSpacing/>
    </w:pPr>
  </w:style>
  <w:style w:type="paragraph" w:styleId="Header">
    <w:name w:val="header"/>
    <w:basedOn w:val="Normal"/>
    <w:link w:val="HeaderChar"/>
    <w:uiPriority w:val="99"/>
    <w:unhideWhenUsed/>
    <w:rsid w:val="0057165F"/>
    <w:pPr>
      <w:tabs>
        <w:tab w:val="center" w:pos="4680"/>
        <w:tab w:val="right" w:pos="9360"/>
      </w:tabs>
    </w:pPr>
  </w:style>
  <w:style w:type="character" w:customStyle="1" w:styleId="HeaderChar">
    <w:name w:val="Header Char"/>
    <w:basedOn w:val="DefaultParagraphFont"/>
    <w:link w:val="Header"/>
    <w:uiPriority w:val="99"/>
    <w:rsid w:val="005716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7165F"/>
    <w:pPr>
      <w:tabs>
        <w:tab w:val="center" w:pos="4680"/>
        <w:tab w:val="right" w:pos="9360"/>
      </w:tabs>
    </w:pPr>
  </w:style>
  <w:style w:type="character" w:customStyle="1" w:styleId="FooterChar">
    <w:name w:val="Footer Char"/>
    <w:basedOn w:val="DefaultParagraphFont"/>
    <w:link w:val="Footer"/>
    <w:uiPriority w:val="99"/>
    <w:rsid w:val="0057165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A3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0A3B"/>
    <w:pPr>
      <w:jc w:val="center"/>
    </w:pPr>
    <w:rPr>
      <w:b/>
      <w:sz w:val="28"/>
      <w:u w:val="single"/>
    </w:rPr>
  </w:style>
  <w:style w:type="character" w:customStyle="1" w:styleId="TitleChar">
    <w:name w:val="Title Char"/>
    <w:basedOn w:val="DefaultParagraphFont"/>
    <w:link w:val="Title"/>
    <w:rsid w:val="00D60A3B"/>
    <w:rPr>
      <w:rFonts w:ascii="Times New Roman" w:eastAsia="Times New Roman" w:hAnsi="Times New Roman" w:cs="Times New Roman"/>
      <w:b/>
      <w:sz w:val="28"/>
      <w:szCs w:val="20"/>
      <w:u w:val="single"/>
    </w:rPr>
  </w:style>
  <w:style w:type="character" w:styleId="Hyperlink">
    <w:name w:val="Hyperlink"/>
    <w:basedOn w:val="DefaultParagraphFont"/>
    <w:uiPriority w:val="99"/>
    <w:unhideWhenUsed/>
    <w:rsid w:val="00BA2945"/>
    <w:rPr>
      <w:color w:val="0000FF" w:themeColor="hyperlink"/>
      <w:u w:val="single"/>
    </w:rPr>
  </w:style>
  <w:style w:type="paragraph" w:styleId="ListParagraph">
    <w:name w:val="List Paragraph"/>
    <w:basedOn w:val="Normal"/>
    <w:uiPriority w:val="34"/>
    <w:qFormat/>
    <w:rsid w:val="00716363"/>
    <w:pPr>
      <w:ind w:left="720"/>
      <w:contextualSpacing/>
    </w:pPr>
  </w:style>
  <w:style w:type="paragraph" w:styleId="Header">
    <w:name w:val="header"/>
    <w:basedOn w:val="Normal"/>
    <w:link w:val="HeaderChar"/>
    <w:uiPriority w:val="99"/>
    <w:unhideWhenUsed/>
    <w:rsid w:val="0057165F"/>
    <w:pPr>
      <w:tabs>
        <w:tab w:val="center" w:pos="4680"/>
        <w:tab w:val="right" w:pos="9360"/>
      </w:tabs>
    </w:pPr>
  </w:style>
  <w:style w:type="character" w:customStyle="1" w:styleId="HeaderChar">
    <w:name w:val="Header Char"/>
    <w:basedOn w:val="DefaultParagraphFont"/>
    <w:link w:val="Header"/>
    <w:uiPriority w:val="99"/>
    <w:rsid w:val="005716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7165F"/>
    <w:pPr>
      <w:tabs>
        <w:tab w:val="center" w:pos="4680"/>
        <w:tab w:val="right" w:pos="9360"/>
      </w:tabs>
    </w:pPr>
  </w:style>
  <w:style w:type="character" w:customStyle="1" w:styleId="FooterChar">
    <w:name w:val="Footer Char"/>
    <w:basedOn w:val="DefaultParagraphFont"/>
    <w:link w:val="Footer"/>
    <w:uiPriority w:val="99"/>
    <w:rsid w:val="0057165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Wilson School District</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 Department</dc:creator>
  <cp:lastModifiedBy>Paul Covell</cp:lastModifiedBy>
  <cp:revision>2</cp:revision>
  <cp:lastPrinted>2012-08-23T17:25:00Z</cp:lastPrinted>
  <dcterms:created xsi:type="dcterms:W3CDTF">2013-11-14T13:56:00Z</dcterms:created>
  <dcterms:modified xsi:type="dcterms:W3CDTF">2013-11-14T13:56:00Z</dcterms:modified>
</cp:coreProperties>
</file>