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DC0C3" w14:textId="4C2DF266" w:rsidR="00896C61" w:rsidRDefault="00647F21" w:rsidP="00201ABC">
      <w:pPr>
        <w:rPr>
          <w:b/>
          <w:sz w:val="28"/>
          <w:szCs w:val="28"/>
        </w:rPr>
      </w:pPr>
      <w:r w:rsidRPr="00E97BB7">
        <w:rPr>
          <w:b/>
          <w:sz w:val="28"/>
          <w:szCs w:val="28"/>
          <w:bdr w:val="single" w:sz="4" w:space="0" w:color="auto"/>
        </w:rPr>
        <w:t xml:space="preserve">AP Chemistry </w:t>
      </w:r>
      <w:r w:rsidR="00CA71DA" w:rsidRPr="00E97BB7">
        <w:rPr>
          <w:b/>
          <w:sz w:val="28"/>
          <w:szCs w:val="28"/>
          <w:bdr w:val="single" w:sz="4" w:space="0" w:color="auto"/>
        </w:rPr>
        <w:t>Syllabus</w:t>
      </w:r>
      <w:r w:rsidR="00617839" w:rsidRPr="00E97BB7">
        <w:rPr>
          <w:b/>
          <w:sz w:val="28"/>
          <w:szCs w:val="28"/>
          <w:bdr w:val="single" w:sz="4" w:space="0" w:color="auto"/>
        </w:rPr>
        <w:t xml:space="preserve">  </w:t>
      </w:r>
      <w:r w:rsidR="00220884" w:rsidRPr="00E97BB7">
        <w:rPr>
          <w:b/>
          <w:sz w:val="28"/>
          <w:szCs w:val="28"/>
          <w:bdr w:val="single" w:sz="4" w:space="0" w:color="auto"/>
        </w:rPr>
        <w:t xml:space="preserve"> Mrs. G Wentzel   (wengay@wilsonsd.org)</w:t>
      </w:r>
    </w:p>
    <w:p w14:paraId="0DB961D2" w14:textId="77777777" w:rsidR="00647F21" w:rsidRPr="006F5E0F" w:rsidRDefault="00647F21">
      <w:pPr>
        <w:rPr>
          <w:sz w:val="22"/>
          <w:szCs w:val="22"/>
        </w:rPr>
      </w:pPr>
    </w:p>
    <w:p w14:paraId="0A2C7F9B" w14:textId="2B0641B9" w:rsidR="00314488" w:rsidRPr="00314488" w:rsidRDefault="00455D83" w:rsidP="00455D83">
      <w:pPr>
        <w:autoSpaceDE w:val="0"/>
        <w:autoSpaceDN w:val="0"/>
        <w:adjustRightInd w:val="0"/>
        <w:spacing w:before="120" w:after="60" w:line="281" w:lineRule="atLeast"/>
        <w:rPr>
          <w:b/>
          <w:bCs/>
          <w:color w:val="221E1F"/>
          <w:sz w:val="22"/>
          <w:szCs w:val="22"/>
          <w:u w:val="single"/>
        </w:rPr>
      </w:pPr>
      <w:r w:rsidRPr="00314488">
        <w:rPr>
          <w:b/>
          <w:bCs/>
          <w:color w:val="221E1F"/>
          <w:sz w:val="22"/>
          <w:szCs w:val="22"/>
          <w:u w:val="single"/>
        </w:rPr>
        <w:t xml:space="preserve">Course Description </w:t>
      </w:r>
    </w:p>
    <w:p w14:paraId="68280073" w14:textId="0C6CC468" w:rsidR="00455D83" w:rsidRPr="00314488" w:rsidRDefault="00455D83" w:rsidP="00147AC1">
      <w:pPr>
        <w:autoSpaceDE w:val="0"/>
        <w:autoSpaceDN w:val="0"/>
        <w:adjustRightInd w:val="0"/>
        <w:spacing w:after="120" w:line="360" w:lineRule="auto"/>
        <w:rPr>
          <w:color w:val="221E1F"/>
          <w:sz w:val="22"/>
          <w:szCs w:val="22"/>
        </w:rPr>
      </w:pPr>
      <w:r w:rsidRPr="00314488">
        <w:rPr>
          <w:color w:val="221E1F"/>
          <w:sz w:val="22"/>
          <w:szCs w:val="22"/>
        </w:rPr>
        <w:t>This AP Chemistry course is designed to be the equivalent of the general chemistry course usually taken during the first year of college. This course is structured around the six big ideas articulated in the AP Chemistry curriculum framework provided by the College Board. A special emphasis will be placed on the seven science practices, which capture important aspects of the work that scientists engage in, with learning objectives that combine content with inquiry and reasoning skills</w:t>
      </w:r>
      <w:r w:rsidR="0090693B" w:rsidRPr="00314488">
        <w:rPr>
          <w:b/>
          <w:color w:val="221E1F"/>
          <w:sz w:val="22"/>
          <w:szCs w:val="22"/>
        </w:rPr>
        <w:t xml:space="preserve">. </w:t>
      </w:r>
      <w:r w:rsidRPr="00314488">
        <w:rPr>
          <w:color w:val="221E1F"/>
          <w:sz w:val="22"/>
          <w:szCs w:val="22"/>
        </w:rPr>
        <w:t xml:space="preserve">AP Chemistry is open to all students that have completed a year of chemistry who wish to take part in a rigorous and academically challenging course. </w:t>
      </w:r>
    </w:p>
    <w:tbl>
      <w:tblPr>
        <w:tblW w:w="0" w:type="auto"/>
        <w:tblBorders>
          <w:top w:val="nil"/>
          <w:left w:val="nil"/>
          <w:bottom w:val="nil"/>
          <w:right w:val="nil"/>
        </w:tblBorders>
        <w:tblLayout w:type="fixed"/>
        <w:tblLook w:val="0000" w:firstRow="0" w:lastRow="0" w:firstColumn="0" w:lastColumn="0" w:noHBand="0" w:noVBand="0"/>
      </w:tblPr>
      <w:tblGrid>
        <w:gridCol w:w="7780"/>
      </w:tblGrid>
      <w:tr w:rsidR="00455D83" w:rsidRPr="00314488" w14:paraId="1EC14B53" w14:textId="77777777" w:rsidTr="00147AC1">
        <w:trPr>
          <w:trHeight w:val="794"/>
        </w:trPr>
        <w:tc>
          <w:tcPr>
            <w:tcW w:w="7780" w:type="dxa"/>
            <w:tcBorders>
              <w:top w:val="single" w:sz="4" w:space="0" w:color="auto"/>
              <w:left w:val="single" w:sz="4" w:space="0" w:color="auto"/>
              <w:bottom w:val="single" w:sz="4" w:space="0" w:color="auto"/>
              <w:right w:val="single" w:sz="4" w:space="0" w:color="auto"/>
            </w:tcBorders>
          </w:tcPr>
          <w:p w14:paraId="61A61CE2" w14:textId="77777777" w:rsidR="00147AC1" w:rsidRPr="00314488" w:rsidRDefault="00147AC1" w:rsidP="00455D83">
            <w:pPr>
              <w:autoSpaceDE w:val="0"/>
              <w:autoSpaceDN w:val="0"/>
              <w:adjustRightInd w:val="0"/>
              <w:spacing w:after="120" w:line="221" w:lineRule="atLeast"/>
              <w:rPr>
                <w:b/>
                <w:bCs/>
                <w:color w:val="221E1F"/>
                <w:sz w:val="22"/>
                <w:szCs w:val="22"/>
              </w:rPr>
            </w:pPr>
          </w:p>
          <w:p w14:paraId="3CAEF387" w14:textId="77777777" w:rsidR="00455D83" w:rsidRPr="00314488" w:rsidRDefault="00455D83" w:rsidP="00455D83">
            <w:pPr>
              <w:autoSpaceDE w:val="0"/>
              <w:autoSpaceDN w:val="0"/>
              <w:adjustRightInd w:val="0"/>
              <w:spacing w:after="120" w:line="221" w:lineRule="atLeast"/>
              <w:rPr>
                <w:color w:val="221E1F"/>
                <w:sz w:val="22"/>
                <w:szCs w:val="22"/>
              </w:rPr>
            </w:pPr>
            <w:r w:rsidRPr="00314488">
              <w:rPr>
                <w:b/>
                <w:bCs/>
                <w:color w:val="221E1F"/>
                <w:sz w:val="22"/>
                <w:szCs w:val="22"/>
              </w:rPr>
              <w:t xml:space="preserve">Big Idea 1: </w:t>
            </w:r>
            <w:r w:rsidRPr="00314488">
              <w:rPr>
                <w:color w:val="221E1F"/>
                <w:sz w:val="22"/>
                <w:szCs w:val="22"/>
              </w:rPr>
              <w:t xml:space="preserve">Structure of matter </w:t>
            </w:r>
            <w:r w:rsidRPr="00314488">
              <w:rPr>
                <w:b/>
                <w:bCs/>
                <w:color w:val="221E1F"/>
                <w:sz w:val="22"/>
                <w:szCs w:val="22"/>
              </w:rPr>
              <w:t xml:space="preserve">Big Idea 2: </w:t>
            </w:r>
            <w:r w:rsidRPr="00314488">
              <w:rPr>
                <w:color w:val="221E1F"/>
                <w:sz w:val="22"/>
                <w:szCs w:val="22"/>
              </w:rPr>
              <w:t xml:space="preserve">Properties of matter-characteristics, states, and forces of attraction </w:t>
            </w:r>
            <w:r w:rsidRPr="00314488">
              <w:rPr>
                <w:b/>
                <w:bCs/>
                <w:color w:val="221E1F"/>
                <w:sz w:val="22"/>
                <w:szCs w:val="22"/>
              </w:rPr>
              <w:t xml:space="preserve">Big Idea 3: </w:t>
            </w:r>
            <w:r w:rsidRPr="00314488">
              <w:rPr>
                <w:color w:val="221E1F"/>
                <w:sz w:val="22"/>
                <w:szCs w:val="22"/>
              </w:rPr>
              <w:t xml:space="preserve">Chemical reactions </w:t>
            </w:r>
            <w:r w:rsidRPr="00314488">
              <w:rPr>
                <w:b/>
                <w:bCs/>
                <w:color w:val="221E1F"/>
                <w:sz w:val="22"/>
                <w:szCs w:val="22"/>
              </w:rPr>
              <w:t xml:space="preserve">Big Idea 4: </w:t>
            </w:r>
            <w:r w:rsidRPr="00314488">
              <w:rPr>
                <w:color w:val="221E1F"/>
                <w:sz w:val="22"/>
                <w:szCs w:val="22"/>
              </w:rPr>
              <w:t xml:space="preserve">Rates of chemical reactions </w:t>
            </w:r>
            <w:r w:rsidRPr="00314488">
              <w:rPr>
                <w:b/>
                <w:bCs/>
                <w:color w:val="221E1F"/>
                <w:sz w:val="22"/>
                <w:szCs w:val="22"/>
              </w:rPr>
              <w:t xml:space="preserve">Big Idea 5: </w:t>
            </w:r>
            <w:r w:rsidRPr="00314488">
              <w:rPr>
                <w:color w:val="221E1F"/>
                <w:sz w:val="22"/>
                <w:szCs w:val="22"/>
              </w:rPr>
              <w:t xml:space="preserve">Thermodynamics </w:t>
            </w:r>
            <w:r w:rsidRPr="00314488">
              <w:rPr>
                <w:b/>
                <w:bCs/>
                <w:color w:val="221E1F"/>
                <w:sz w:val="22"/>
                <w:szCs w:val="22"/>
              </w:rPr>
              <w:t xml:space="preserve">Big Idea 6: </w:t>
            </w:r>
            <w:r w:rsidRPr="00314488">
              <w:rPr>
                <w:color w:val="221E1F"/>
                <w:sz w:val="22"/>
                <w:szCs w:val="22"/>
              </w:rPr>
              <w:t xml:space="preserve">Equilibrium </w:t>
            </w:r>
          </w:p>
        </w:tc>
      </w:tr>
    </w:tbl>
    <w:p w14:paraId="78737B5A" w14:textId="77777777" w:rsidR="00147AC1" w:rsidRDefault="00147AC1">
      <w:pPr>
        <w:rPr>
          <w:sz w:val="22"/>
          <w:szCs w:val="22"/>
        </w:rPr>
      </w:pPr>
    </w:p>
    <w:p w14:paraId="7A215A33" w14:textId="77777777" w:rsidR="00147AC1" w:rsidRPr="00314488" w:rsidRDefault="00147AC1" w:rsidP="00147AC1">
      <w:pPr>
        <w:pBdr>
          <w:top w:val="single" w:sz="4" w:space="1" w:color="auto"/>
          <w:left w:val="single" w:sz="4" w:space="4" w:color="auto"/>
          <w:bottom w:val="single" w:sz="4" w:space="1" w:color="auto"/>
          <w:right w:val="single" w:sz="4" w:space="4" w:color="auto"/>
        </w:pBdr>
        <w:autoSpaceDE w:val="0"/>
        <w:autoSpaceDN w:val="0"/>
        <w:adjustRightInd w:val="0"/>
        <w:spacing w:after="120" w:line="221" w:lineRule="atLeast"/>
        <w:rPr>
          <w:b/>
          <w:bCs/>
          <w:color w:val="221E1F"/>
          <w:sz w:val="22"/>
          <w:szCs w:val="22"/>
        </w:rPr>
      </w:pPr>
    </w:p>
    <w:p w14:paraId="6C8E53A8" w14:textId="77777777" w:rsidR="00147AC1" w:rsidRPr="00314488" w:rsidRDefault="00147AC1" w:rsidP="00147AC1">
      <w:pPr>
        <w:pBdr>
          <w:top w:val="single" w:sz="4" w:space="1" w:color="auto"/>
          <w:left w:val="single" w:sz="4" w:space="4" w:color="auto"/>
          <w:bottom w:val="single" w:sz="4" w:space="1" w:color="auto"/>
          <w:right w:val="single" w:sz="4" w:space="4" w:color="auto"/>
        </w:pBdr>
        <w:autoSpaceDE w:val="0"/>
        <w:autoSpaceDN w:val="0"/>
        <w:adjustRightInd w:val="0"/>
        <w:spacing w:after="120" w:line="221" w:lineRule="atLeast"/>
        <w:rPr>
          <w:color w:val="221E1F"/>
          <w:sz w:val="22"/>
          <w:szCs w:val="22"/>
        </w:rPr>
      </w:pPr>
      <w:r w:rsidRPr="00314488">
        <w:rPr>
          <w:b/>
          <w:bCs/>
          <w:color w:val="221E1F"/>
          <w:sz w:val="22"/>
          <w:szCs w:val="22"/>
        </w:rPr>
        <w:t xml:space="preserve">Science Practice 1: </w:t>
      </w:r>
      <w:r w:rsidRPr="00314488">
        <w:rPr>
          <w:color w:val="221E1F"/>
          <w:sz w:val="22"/>
          <w:szCs w:val="22"/>
        </w:rPr>
        <w:t xml:space="preserve">The student can use representations and models to communicate scientific phenomena and solve scientific problems. </w:t>
      </w:r>
    </w:p>
    <w:p w14:paraId="2B2C4673" w14:textId="77777777" w:rsidR="00147AC1" w:rsidRPr="00314488" w:rsidRDefault="00147AC1" w:rsidP="00147AC1">
      <w:pPr>
        <w:pBdr>
          <w:top w:val="single" w:sz="4" w:space="1" w:color="auto"/>
          <w:left w:val="single" w:sz="4" w:space="4" w:color="auto"/>
          <w:bottom w:val="single" w:sz="4" w:space="1" w:color="auto"/>
          <w:right w:val="single" w:sz="4" w:space="4" w:color="auto"/>
        </w:pBdr>
        <w:autoSpaceDE w:val="0"/>
        <w:autoSpaceDN w:val="0"/>
        <w:adjustRightInd w:val="0"/>
        <w:spacing w:after="120" w:line="221" w:lineRule="atLeast"/>
        <w:rPr>
          <w:color w:val="221E1F"/>
          <w:sz w:val="22"/>
          <w:szCs w:val="22"/>
        </w:rPr>
      </w:pPr>
      <w:r w:rsidRPr="00314488">
        <w:rPr>
          <w:b/>
          <w:bCs/>
          <w:color w:val="221E1F"/>
          <w:sz w:val="22"/>
          <w:szCs w:val="22"/>
        </w:rPr>
        <w:t xml:space="preserve">Science Practice 2: </w:t>
      </w:r>
      <w:r w:rsidRPr="00314488">
        <w:rPr>
          <w:color w:val="221E1F"/>
          <w:sz w:val="22"/>
          <w:szCs w:val="22"/>
        </w:rPr>
        <w:t xml:space="preserve">The student can use mathematics appropriately. </w:t>
      </w:r>
    </w:p>
    <w:p w14:paraId="5C976B57" w14:textId="77777777" w:rsidR="00147AC1" w:rsidRPr="00314488" w:rsidRDefault="00147AC1" w:rsidP="00147AC1">
      <w:pPr>
        <w:pBdr>
          <w:top w:val="single" w:sz="4" w:space="1" w:color="auto"/>
          <w:left w:val="single" w:sz="4" w:space="4" w:color="auto"/>
          <w:bottom w:val="single" w:sz="4" w:space="1" w:color="auto"/>
          <w:right w:val="single" w:sz="4" w:space="4" w:color="auto"/>
        </w:pBdr>
        <w:autoSpaceDE w:val="0"/>
        <w:autoSpaceDN w:val="0"/>
        <w:adjustRightInd w:val="0"/>
        <w:spacing w:after="120" w:line="221" w:lineRule="atLeast"/>
        <w:rPr>
          <w:color w:val="221E1F"/>
          <w:sz w:val="22"/>
          <w:szCs w:val="22"/>
        </w:rPr>
      </w:pPr>
      <w:r w:rsidRPr="00314488">
        <w:rPr>
          <w:b/>
          <w:bCs/>
          <w:color w:val="221E1F"/>
          <w:sz w:val="22"/>
          <w:szCs w:val="22"/>
        </w:rPr>
        <w:t xml:space="preserve">Science Practice 3: </w:t>
      </w:r>
      <w:r w:rsidRPr="00314488">
        <w:rPr>
          <w:color w:val="221E1F"/>
          <w:sz w:val="22"/>
          <w:szCs w:val="22"/>
        </w:rPr>
        <w:t xml:space="preserve">The student can engage in scientific questioning to extend thinking or to guide investigations within the context of the AP course. </w:t>
      </w:r>
    </w:p>
    <w:p w14:paraId="37FDBFF9" w14:textId="77777777" w:rsidR="00147AC1" w:rsidRPr="00314488" w:rsidRDefault="00147AC1" w:rsidP="00147AC1">
      <w:pPr>
        <w:pBdr>
          <w:top w:val="single" w:sz="4" w:space="1" w:color="auto"/>
          <w:left w:val="single" w:sz="4" w:space="4" w:color="auto"/>
          <w:bottom w:val="single" w:sz="4" w:space="1" w:color="auto"/>
          <w:right w:val="single" w:sz="4" w:space="4" w:color="auto"/>
        </w:pBdr>
        <w:autoSpaceDE w:val="0"/>
        <w:autoSpaceDN w:val="0"/>
        <w:adjustRightInd w:val="0"/>
        <w:spacing w:after="120" w:line="221" w:lineRule="atLeast"/>
        <w:rPr>
          <w:color w:val="221E1F"/>
          <w:sz w:val="22"/>
          <w:szCs w:val="22"/>
        </w:rPr>
      </w:pPr>
      <w:r w:rsidRPr="00314488">
        <w:rPr>
          <w:b/>
          <w:bCs/>
          <w:color w:val="221E1F"/>
          <w:sz w:val="22"/>
          <w:szCs w:val="22"/>
        </w:rPr>
        <w:t xml:space="preserve">Science Practice 4: </w:t>
      </w:r>
      <w:r w:rsidRPr="00314488">
        <w:rPr>
          <w:color w:val="221E1F"/>
          <w:sz w:val="22"/>
          <w:szCs w:val="22"/>
        </w:rPr>
        <w:t xml:space="preserve">The student can plan and implement data collection strategies in relation to a particular scientific question. </w:t>
      </w:r>
    </w:p>
    <w:p w14:paraId="1CBA855B" w14:textId="77777777" w:rsidR="00147AC1" w:rsidRPr="00314488" w:rsidRDefault="00147AC1" w:rsidP="00147AC1">
      <w:pPr>
        <w:pBdr>
          <w:top w:val="single" w:sz="4" w:space="1" w:color="auto"/>
          <w:left w:val="single" w:sz="4" w:space="4" w:color="auto"/>
          <w:bottom w:val="single" w:sz="4" w:space="1" w:color="auto"/>
          <w:right w:val="single" w:sz="4" w:space="4" w:color="auto"/>
        </w:pBdr>
        <w:autoSpaceDE w:val="0"/>
        <w:autoSpaceDN w:val="0"/>
        <w:adjustRightInd w:val="0"/>
        <w:spacing w:after="120" w:line="221" w:lineRule="atLeast"/>
        <w:rPr>
          <w:color w:val="221E1F"/>
          <w:sz w:val="22"/>
          <w:szCs w:val="22"/>
        </w:rPr>
      </w:pPr>
      <w:r w:rsidRPr="00314488">
        <w:rPr>
          <w:b/>
          <w:bCs/>
          <w:color w:val="221E1F"/>
          <w:sz w:val="22"/>
          <w:szCs w:val="22"/>
        </w:rPr>
        <w:t xml:space="preserve">Science Practice 5: </w:t>
      </w:r>
      <w:r w:rsidRPr="00314488">
        <w:rPr>
          <w:color w:val="221E1F"/>
          <w:sz w:val="22"/>
          <w:szCs w:val="22"/>
        </w:rPr>
        <w:t xml:space="preserve">The student can perform data analysis and evaluation of evidence. </w:t>
      </w:r>
    </w:p>
    <w:p w14:paraId="3A9ABBFE" w14:textId="77777777" w:rsidR="00147AC1" w:rsidRPr="00314488" w:rsidRDefault="00147AC1" w:rsidP="00147AC1">
      <w:pPr>
        <w:pBdr>
          <w:top w:val="single" w:sz="4" w:space="1" w:color="auto"/>
          <w:left w:val="single" w:sz="4" w:space="4" w:color="auto"/>
          <w:bottom w:val="single" w:sz="4" w:space="1" w:color="auto"/>
          <w:right w:val="single" w:sz="4" w:space="4" w:color="auto"/>
        </w:pBdr>
        <w:autoSpaceDE w:val="0"/>
        <w:autoSpaceDN w:val="0"/>
        <w:adjustRightInd w:val="0"/>
        <w:spacing w:after="120" w:line="221" w:lineRule="atLeast"/>
        <w:rPr>
          <w:color w:val="221E1F"/>
          <w:sz w:val="22"/>
          <w:szCs w:val="22"/>
        </w:rPr>
      </w:pPr>
      <w:r w:rsidRPr="00314488">
        <w:rPr>
          <w:b/>
          <w:bCs/>
          <w:color w:val="221E1F"/>
          <w:sz w:val="22"/>
          <w:szCs w:val="22"/>
        </w:rPr>
        <w:t xml:space="preserve">Science Practice 6: </w:t>
      </w:r>
      <w:r w:rsidRPr="00314488">
        <w:rPr>
          <w:color w:val="221E1F"/>
          <w:sz w:val="22"/>
          <w:szCs w:val="22"/>
        </w:rPr>
        <w:t xml:space="preserve">The student can work with scientific explanations and theories. </w:t>
      </w:r>
    </w:p>
    <w:p w14:paraId="4C402897" w14:textId="560865ED" w:rsidR="00147AC1" w:rsidRDefault="00147AC1" w:rsidP="00220884">
      <w:pPr>
        <w:pBdr>
          <w:top w:val="single" w:sz="4" w:space="1" w:color="auto"/>
          <w:left w:val="single" w:sz="4" w:space="4" w:color="auto"/>
          <w:bottom w:val="single" w:sz="4" w:space="1" w:color="auto"/>
          <w:right w:val="single" w:sz="4" w:space="4" w:color="auto"/>
        </w:pBdr>
        <w:rPr>
          <w:sz w:val="22"/>
          <w:szCs w:val="22"/>
        </w:rPr>
      </w:pPr>
      <w:r w:rsidRPr="00314488">
        <w:rPr>
          <w:b/>
          <w:bCs/>
          <w:color w:val="221E1F"/>
          <w:sz w:val="22"/>
          <w:szCs w:val="22"/>
        </w:rPr>
        <w:t xml:space="preserve">Science Practice 7: </w:t>
      </w:r>
      <w:r w:rsidRPr="00314488">
        <w:rPr>
          <w:color w:val="221E1F"/>
          <w:sz w:val="22"/>
          <w:szCs w:val="22"/>
        </w:rPr>
        <w:t>The student is able to connect and relate knowledge across various scales, concepts, and representations in and across domains.</w:t>
      </w:r>
    </w:p>
    <w:p w14:paraId="546210A1" w14:textId="77777777" w:rsidR="00314488" w:rsidRPr="00314488" w:rsidRDefault="00314488">
      <w:pPr>
        <w:rPr>
          <w:sz w:val="22"/>
          <w:szCs w:val="22"/>
        </w:rPr>
      </w:pPr>
    </w:p>
    <w:p w14:paraId="5124E048" w14:textId="77777777" w:rsidR="00147AC1" w:rsidRPr="00314488" w:rsidRDefault="00147AC1" w:rsidP="00147AC1">
      <w:pPr>
        <w:pBdr>
          <w:top w:val="single" w:sz="4" w:space="1" w:color="auto"/>
          <w:left w:val="single" w:sz="4" w:space="4" w:color="auto"/>
          <w:bottom w:val="single" w:sz="4" w:space="1" w:color="auto"/>
          <w:right w:val="single" w:sz="4" w:space="4" w:color="auto"/>
        </w:pBdr>
        <w:rPr>
          <w:sz w:val="22"/>
          <w:szCs w:val="22"/>
        </w:rPr>
      </w:pPr>
    </w:p>
    <w:p w14:paraId="0EBD044C" w14:textId="0542F41C" w:rsidR="00147AC1" w:rsidRDefault="00147AC1" w:rsidP="00147AC1">
      <w:pPr>
        <w:pBdr>
          <w:top w:val="single" w:sz="4" w:space="1" w:color="auto"/>
          <w:left w:val="single" w:sz="4" w:space="4" w:color="auto"/>
          <w:bottom w:val="single" w:sz="4" w:space="1" w:color="auto"/>
          <w:right w:val="single" w:sz="4" w:space="4" w:color="auto"/>
        </w:pBdr>
        <w:rPr>
          <w:sz w:val="22"/>
          <w:szCs w:val="22"/>
        </w:rPr>
      </w:pPr>
      <w:r w:rsidRPr="00314488">
        <w:rPr>
          <w:sz w:val="22"/>
          <w:szCs w:val="22"/>
        </w:rPr>
        <w:t>A minimum of 25% of student contact time will be spent doing hands-on laboratory activities. There are two double lab periods (each period is 52 minutes) in a 6 day cycle</w:t>
      </w:r>
      <w:r w:rsidR="00672D16" w:rsidRPr="00314488">
        <w:rPr>
          <w:sz w:val="22"/>
          <w:szCs w:val="22"/>
        </w:rPr>
        <w:t>.</w:t>
      </w:r>
      <w:r w:rsidRPr="00314488">
        <w:rPr>
          <w:sz w:val="22"/>
          <w:szCs w:val="22"/>
        </w:rPr>
        <w:t xml:space="preserve"> The equipment used is similar to that used in college labs. </w:t>
      </w:r>
      <w:r w:rsidR="00672D16" w:rsidRPr="00314488">
        <w:rPr>
          <w:sz w:val="22"/>
          <w:szCs w:val="22"/>
        </w:rPr>
        <w:t>It includes</w:t>
      </w:r>
      <w:r w:rsidRPr="00314488">
        <w:rPr>
          <w:sz w:val="22"/>
          <w:szCs w:val="22"/>
        </w:rPr>
        <w:t xml:space="preserve"> </w:t>
      </w:r>
      <w:r w:rsidR="00672D16" w:rsidRPr="00314488">
        <w:rPr>
          <w:sz w:val="22"/>
          <w:szCs w:val="22"/>
        </w:rPr>
        <w:t>s</w:t>
      </w:r>
      <w:r w:rsidRPr="00314488">
        <w:rPr>
          <w:sz w:val="22"/>
          <w:szCs w:val="22"/>
        </w:rPr>
        <w:t xml:space="preserve">pectrophotometers, Pasco data collection probes, vacuum aspirators, laptop computers, distillation condensers, titration burettes, etc. Students work in groups of 2 or 3 to complete most labs.  Some labs require formal lab write-up (including title, </w:t>
      </w:r>
      <w:r w:rsidR="003D62A4" w:rsidRPr="00314488">
        <w:rPr>
          <w:sz w:val="22"/>
          <w:szCs w:val="22"/>
        </w:rPr>
        <w:t>objective, procedure</w:t>
      </w:r>
      <w:r w:rsidRPr="00314488">
        <w:rPr>
          <w:sz w:val="22"/>
          <w:szCs w:val="22"/>
        </w:rPr>
        <w:t>, data tables, analysis, calculations, conclusion, and pre and post question</w:t>
      </w:r>
      <w:r w:rsidR="0090693B" w:rsidRPr="00314488">
        <w:rPr>
          <w:sz w:val="22"/>
          <w:szCs w:val="22"/>
        </w:rPr>
        <w:t>) Students</w:t>
      </w:r>
      <w:r w:rsidRPr="00314488">
        <w:rPr>
          <w:sz w:val="22"/>
          <w:szCs w:val="22"/>
        </w:rPr>
        <w:t xml:space="preserve"> will be given a rubric</w:t>
      </w:r>
      <w:r w:rsidR="00672D16" w:rsidRPr="00314488">
        <w:rPr>
          <w:sz w:val="22"/>
          <w:szCs w:val="22"/>
        </w:rPr>
        <w:t xml:space="preserve"> </w:t>
      </w:r>
      <w:r w:rsidRPr="00314488">
        <w:rPr>
          <w:sz w:val="22"/>
          <w:szCs w:val="22"/>
        </w:rPr>
        <w:t xml:space="preserve">describing the specific expectation for each part of the lab report. Students are required to keep a lab notebook. </w:t>
      </w:r>
    </w:p>
    <w:p w14:paraId="52B73576" w14:textId="77777777" w:rsidR="00E97BB7" w:rsidRPr="00314488" w:rsidRDefault="00E97BB7" w:rsidP="00147AC1">
      <w:pPr>
        <w:pBdr>
          <w:top w:val="single" w:sz="4" w:space="1" w:color="auto"/>
          <w:left w:val="single" w:sz="4" w:space="4" w:color="auto"/>
          <w:bottom w:val="single" w:sz="4" w:space="1" w:color="auto"/>
          <w:right w:val="single" w:sz="4" w:space="4" w:color="auto"/>
        </w:pBdr>
        <w:rPr>
          <w:sz w:val="22"/>
          <w:szCs w:val="22"/>
        </w:rPr>
      </w:pPr>
    </w:p>
    <w:p w14:paraId="238A9AA7" w14:textId="77777777" w:rsidR="006F5E0F" w:rsidRDefault="006F5E0F" w:rsidP="003D62A4">
      <w:pPr>
        <w:rPr>
          <w:rFonts w:ascii="Comic Sans MS" w:hAnsi="Comic Sans MS"/>
          <w:b/>
        </w:rPr>
      </w:pPr>
    </w:p>
    <w:p w14:paraId="0A72DB5A" w14:textId="77777777" w:rsidR="00220884" w:rsidRDefault="00220884" w:rsidP="003D62A4">
      <w:pPr>
        <w:rPr>
          <w:rFonts w:ascii="Comic Sans MS" w:hAnsi="Comic Sans MS"/>
          <w:b/>
        </w:rPr>
      </w:pPr>
    </w:p>
    <w:p w14:paraId="02ED56D9" w14:textId="77777777" w:rsidR="00447003" w:rsidRDefault="00647F21" w:rsidP="009E6435">
      <w:pPr>
        <w:pBdr>
          <w:top w:val="single" w:sz="4" w:space="1" w:color="auto"/>
          <w:left w:val="single" w:sz="4" w:space="4" w:color="auto"/>
          <w:bottom w:val="single" w:sz="4" w:space="3" w:color="auto"/>
          <w:right w:val="single" w:sz="4" w:space="0" w:color="auto"/>
        </w:pBdr>
      </w:pPr>
      <w:r w:rsidRPr="00647F21">
        <w:rPr>
          <w:b/>
          <w:u w:val="single"/>
        </w:rPr>
        <w:lastRenderedPageBreak/>
        <w:t>Text</w:t>
      </w:r>
      <w:r>
        <w:t>:  Zumdahl, Steven</w:t>
      </w:r>
      <w:r w:rsidR="00D62C11">
        <w:t xml:space="preserve"> and Susan</w:t>
      </w:r>
      <w:r>
        <w:t xml:space="preserve">, </w:t>
      </w:r>
      <w:r w:rsidR="009E6435" w:rsidRPr="009E6435">
        <w:rPr>
          <w:u w:val="single"/>
        </w:rPr>
        <w:t>Chemistry</w:t>
      </w:r>
      <w:r w:rsidR="009E6435">
        <w:t>, 7</w:t>
      </w:r>
      <w:r w:rsidRPr="00647F21">
        <w:rPr>
          <w:vertAlign w:val="superscript"/>
        </w:rPr>
        <w:t>th</w:t>
      </w:r>
      <w:r>
        <w:t xml:space="preserve"> </w:t>
      </w:r>
      <w:r w:rsidR="00445D4F">
        <w:t>ed.,</w:t>
      </w:r>
      <w:r w:rsidR="004251F3">
        <w:t xml:space="preserve"> Boston,</w:t>
      </w:r>
      <w:r w:rsidR="00445D4F">
        <w:t xml:space="preserve"> Houghton</w:t>
      </w:r>
      <w:r>
        <w:t xml:space="preserve"> Mifflin</w:t>
      </w:r>
      <w:r w:rsidR="004251F3">
        <w:t xml:space="preserve">, </w:t>
      </w:r>
      <w:r w:rsidR="009E6435">
        <w:t>2007</w:t>
      </w:r>
      <w:r w:rsidR="004251F3">
        <w:t>.</w:t>
      </w:r>
    </w:p>
    <w:p w14:paraId="5F78C8B3" w14:textId="77777777" w:rsidR="00647F21" w:rsidRDefault="00647F21" w:rsidP="009E6435">
      <w:pPr>
        <w:pBdr>
          <w:top w:val="single" w:sz="4" w:space="1" w:color="auto"/>
          <w:left w:val="single" w:sz="4" w:space="4" w:color="auto"/>
          <w:bottom w:val="single" w:sz="4" w:space="3" w:color="auto"/>
          <w:right w:val="single" w:sz="4" w:space="0" w:color="auto"/>
        </w:pBdr>
      </w:pPr>
      <w:r w:rsidRPr="00647F21">
        <w:rPr>
          <w:b/>
          <w:u w:val="single"/>
        </w:rPr>
        <w:t>Lab manuals</w:t>
      </w:r>
      <w:r>
        <w:t>:</w:t>
      </w:r>
    </w:p>
    <w:p w14:paraId="389C17CB" w14:textId="1944ADF3" w:rsidR="009E6435" w:rsidRDefault="009E6435" w:rsidP="009E6435">
      <w:pPr>
        <w:pBdr>
          <w:top w:val="single" w:sz="4" w:space="1" w:color="auto"/>
          <w:left w:val="single" w:sz="4" w:space="4" w:color="auto"/>
          <w:bottom w:val="single" w:sz="4" w:space="3" w:color="auto"/>
          <w:right w:val="single" w:sz="4" w:space="0" w:color="auto"/>
        </w:pBdr>
      </w:pPr>
      <w:r>
        <w:t xml:space="preserve">The College Board. </w:t>
      </w:r>
      <w:r w:rsidRPr="009E6435">
        <w:rPr>
          <w:u w:val="single"/>
        </w:rPr>
        <w:t>AP Chemistry Guided Inquiry Experiments: Applying the Science</w:t>
      </w:r>
      <w:r>
        <w:t xml:space="preserve"> </w:t>
      </w:r>
      <w:r w:rsidRPr="009E6435">
        <w:rPr>
          <w:u w:val="single"/>
        </w:rPr>
        <w:t>Practices</w:t>
      </w:r>
      <w:r>
        <w:t>. 2013</w:t>
      </w:r>
    </w:p>
    <w:p w14:paraId="3AA5FA13" w14:textId="7AD1FA92" w:rsidR="009E6435" w:rsidRDefault="004251F3" w:rsidP="009E6435">
      <w:pPr>
        <w:pBdr>
          <w:top w:val="single" w:sz="4" w:space="1" w:color="auto"/>
          <w:left w:val="single" w:sz="4" w:space="4" w:color="auto"/>
          <w:bottom w:val="single" w:sz="4" w:space="3" w:color="auto"/>
          <w:right w:val="single" w:sz="4" w:space="0" w:color="auto"/>
        </w:pBdr>
      </w:pPr>
      <w:r>
        <w:t xml:space="preserve">Vonderbrink, Sally </w:t>
      </w:r>
      <w:r w:rsidR="0025059D">
        <w:t>Ann</w:t>
      </w:r>
      <w:proofErr w:type="gramStart"/>
      <w:r w:rsidR="0025059D">
        <w:t xml:space="preserve">, </w:t>
      </w:r>
      <w:r w:rsidR="009E6435">
        <w:t xml:space="preserve"> </w:t>
      </w:r>
      <w:r w:rsidR="0025059D" w:rsidRPr="009E6435">
        <w:rPr>
          <w:u w:val="single"/>
        </w:rPr>
        <w:t>Laboratory</w:t>
      </w:r>
      <w:proofErr w:type="gramEnd"/>
      <w:r w:rsidR="00447003" w:rsidRPr="009E6435">
        <w:rPr>
          <w:u w:val="single"/>
        </w:rPr>
        <w:t xml:space="preserve"> Experiments for Advanced Placement Chemistry</w:t>
      </w:r>
      <w:r>
        <w:t>, Batavia, IL,</w:t>
      </w:r>
      <w:r w:rsidR="005600D0">
        <w:t xml:space="preserve"> </w:t>
      </w:r>
      <w:r w:rsidR="00447003">
        <w:t xml:space="preserve">Flinn </w:t>
      </w:r>
      <w:r w:rsidR="008A6CD8">
        <w:t>Scientific</w:t>
      </w:r>
      <w:r>
        <w:t xml:space="preserve">, </w:t>
      </w:r>
      <w:r w:rsidR="009E6435">
        <w:t>2001</w:t>
      </w:r>
      <w:r w:rsidR="005600D0">
        <w:t>.</w:t>
      </w:r>
    </w:p>
    <w:p w14:paraId="60E1568C" w14:textId="6486B530" w:rsidR="00D62C11" w:rsidRDefault="005600D0" w:rsidP="009E6435">
      <w:pPr>
        <w:pBdr>
          <w:top w:val="single" w:sz="4" w:space="1" w:color="auto"/>
          <w:left w:val="single" w:sz="4" w:space="4" w:color="auto"/>
          <w:bottom w:val="single" w:sz="4" w:space="3" w:color="auto"/>
          <w:right w:val="single" w:sz="4" w:space="0" w:color="auto"/>
        </w:pBdr>
      </w:pPr>
      <w:r w:rsidRPr="009E6435">
        <w:rPr>
          <w:u w:val="single"/>
        </w:rPr>
        <w:t>Flinn Scientific Spectrophotometer laboratory manual</w:t>
      </w:r>
      <w:r>
        <w:t>,</w:t>
      </w:r>
      <w:r w:rsidR="004251F3">
        <w:t xml:space="preserve"> Batavia, IL,</w:t>
      </w:r>
      <w:r>
        <w:t xml:space="preserve"> Flinn </w:t>
      </w:r>
      <w:r w:rsidR="008A6CD8">
        <w:t>Scientific</w:t>
      </w:r>
      <w:r w:rsidR="004251F3">
        <w:t>, 1996</w:t>
      </w:r>
    </w:p>
    <w:p w14:paraId="14990017" w14:textId="1EE1DFE9" w:rsidR="009E6435" w:rsidRDefault="005600D0" w:rsidP="009E6435">
      <w:pPr>
        <w:pBdr>
          <w:top w:val="single" w:sz="4" w:space="1" w:color="auto"/>
          <w:left w:val="single" w:sz="4" w:space="4" w:color="auto"/>
          <w:bottom w:val="single" w:sz="4" w:space="3" w:color="auto"/>
          <w:right w:val="single" w:sz="4" w:space="0" w:color="auto"/>
        </w:pBdr>
      </w:pPr>
      <w:r>
        <w:t xml:space="preserve">Hall, </w:t>
      </w:r>
      <w:r w:rsidR="00647F21">
        <w:t>James</w:t>
      </w:r>
      <w:r w:rsidR="00D032C8">
        <w:t>,</w:t>
      </w:r>
      <w:r w:rsidR="00647F21">
        <w:t xml:space="preserve"> </w:t>
      </w:r>
      <w:r w:rsidR="00647F21" w:rsidRPr="009E6435">
        <w:rPr>
          <w:u w:val="single"/>
        </w:rPr>
        <w:t>Experimental Chemistry</w:t>
      </w:r>
      <w:r w:rsidR="00D032C8">
        <w:t>,</w:t>
      </w:r>
      <w:r w:rsidR="004251F3">
        <w:t xml:space="preserve"> 4</w:t>
      </w:r>
      <w:r w:rsidR="004251F3" w:rsidRPr="004251F3">
        <w:rPr>
          <w:vertAlign w:val="superscript"/>
        </w:rPr>
        <w:t>th</w:t>
      </w:r>
      <w:r w:rsidR="004251F3">
        <w:t xml:space="preserve"> ed. Boston,</w:t>
      </w:r>
      <w:r w:rsidR="00647F21">
        <w:t xml:space="preserve"> Houghton Mifflin</w:t>
      </w:r>
      <w:r w:rsidR="004251F3">
        <w:t>, 1997</w:t>
      </w:r>
    </w:p>
    <w:p w14:paraId="282AA888" w14:textId="70F7BAF9" w:rsidR="00833B07" w:rsidRPr="00220884" w:rsidRDefault="00647F21" w:rsidP="00220884">
      <w:pPr>
        <w:pBdr>
          <w:top w:val="single" w:sz="4" w:space="1" w:color="auto"/>
          <w:left w:val="single" w:sz="4" w:space="4" w:color="auto"/>
          <w:bottom w:val="single" w:sz="4" w:space="3" w:color="auto"/>
          <w:right w:val="single" w:sz="4" w:space="0" w:color="auto"/>
        </w:pBdr>
      </w:pPr>
      <w:r>
        <w:t>Pasco Science Workshop</w:t>
      </w:r>
      <w:r w:rsidR="004251F3">
        <w:t>,</w:t>
      </w:r>
      <w:r>
        <w:t xml:space="preserve"> </w:t>
      </w:r>
      <w:r w:rsidRPr="009E6435">
        <w:rPr>
          <w:u w:val="single"/>
        </w:rPr>
        <w:t>Chemistry lab with Computers</w:t>
      </w:r>
      <w:r w:rsidR="005600D0">
        <w:t xml:space="preserve">, </w:t>
      </w:r>
      <w:r w:rsidR="004251F3">
        <w:t xml:space="preserve">Roseville, CA. </w:t>
      </w:r>
      <w:r w:rsidR="005600D0">
        <w:t>Pasco Scientific</w:t>
      </w:r>
      <w:r w:rsidR="004251F3">
        <w:t>, 1996</w:t>
      </w:r>
    </w:p>
    <w:p w14:paraId="598AD099" w14:textId="77777777" w:rsidR="00E97BB7" w:rsidRDefault="00E97BB7">
      <w:pPr>
        <w:rPr>
          <w:sz w:val="32"/>
          <w:szCs w:val="32"/>
          <w:u w:val="single"/>
        </w:rPr>
      </w:pPr>
    </w:p>
    <w:p w14:paraId="507013D7" w14:textId="6ACCC61C" w:rsidR="00DB207C" w:rsidRDefault="00647F21">
      <w:r w:rsidRPr="00D032C8">
        <w:rPr>
          <w:sz w:val="32"/>
          <w:szCs w:val="32"/>
          <w:u w:val="single"/>
        </w:rPr>
        <w:t>Course Outline</w:t>
      </w:r>
      <w:r w:rsidRPr="007A4960">
        <w:rPr>
          <w:sz w:val="32"/>
          <w:szCs w:val="32"/>
        </w:rPr>
        <w:t>:</w:t>
      </w:r>
    </w:p>
    <w:p w14:paraId="6F1466CA" w14:textId="77777777" w:rsidR="00E97BB7" w:rsidRDefault="00E97BB7"/>
    <w:p w14:paraId="1F0C4767" w14:textId="77777777" w:rsidR="00647F21" w:rsidRDefault="00FE2DB4">
      <w:r w:rsidRPr="00BF416C">
        <w:rPr>
          <w:u w:val="single"/>
        </w:rPr>
        <w:t>U</w:t>
      </w:r>
      <w:r w:rsidRPr="00E97BB7">
        <w:rPr>
          <w:b/>
          <w:u w:val="single"/>
        </w:rPr>
        <w:t>nit 1</w:t>
      </w:r>
      <w:r>
        <w:t>:</w:t>
      </w:r>
      <w:r w:rsidR="009923FF">
        <w:t xml:space="preserve"> </w:t>
      </w:r>
      <w:r w:rsidR="009923FF" w:rsidRPr="00BF416C">
        <w:t>Foundations of chemistry</w:t>
      </w:r>
      <w:r w:rsidR="009923FF" w:rsidRPr="00D032C8">
        <w:rPr>
          <w:u w:val="single"/>
        </w:rPr>
        <w:t xml:space="preserve"> </w:t>
      </w:r>
      <w:r w:rsidR="009923FF">
        <w:t xml:space="preserve">–chapter </w:t>
      </w:r>
      <w:r w:rsidR="007A4960">
        <w:t>1 (Most of this chapter is</w:t>
      </w:r>
      <w:r w:rsidR="009923FF">
        <w:t xml:space="preserve"> </w:t>
      </w:r>
      <w:r w:rsidR="007A4960">
        <w:t>c</w:t>
      </w:r>
      <w:r w:rsidR="009923FF">
        <w:t xml:space="preserve">overed in July </w:t>
      </w:r>
      <w:r w:rsidR="00E40F28">
        <w:t>summer assignment</w:t>
      </w:r>
      <w:r w:rsidR="004251F3">
        <w:t>s</w:t>
      </w:r>
      <w:r w:rsidR="009923FF">
        <w:t>)</w:t>
      </w:r>
      <w:r w:rsidR="00E27489">
        <w:t xml:space="preserve"> </w:t>
      </w:r>
      <w:r w:rsidR="004251F3">
        <w:t>(2 days)</w:t>
      </w:r>
      <w:r w:rsidR="00E27489">
        <w:t xml:space="preserve">    </w:t>
      </w:r>
    </w:p>
    <w:p w14:paraId="17EF28F4" w14:textId="247AE234" w:rsidR="006111D0" w:rsidRDefault="009923FF">
      <w:r>
        <w:t xml:space="preserve">- </w:t>
      </w:r>
      <w:r w:rsidR="007A4960">
        <w:t>Units</w:t>
      </w:r>
      <w:r>
        <w:t xml:space="preserve"> of measurement</w:t>
      </w:r>
      <w:r w:rsidR="006111D0">
        <w:t xml:space="preserve">, </w:t>
      </w:r>
      <w:r>
        <w:t>sig</w:t>
      </w:r>
      <w:r w:rsidR="007A4960">
        <w:t>nificant</w:t>
      </w:r>
      <w:r>
        <w:t xml:space="preserve"> dig</w:t>
      </w:r>
      <w:r w:rsidR="006111D0">
        <w:t>it</w:t>
      </w:r>
      <w:r>
        <w:t>s</w:t>
      </w:r>
      <w:r w:rsidR="006111D0">
        <w:t xml:space="preserve">, </w:t>
      </w:r>
      <w:r>
        <w:t>density</w:t>
      </w:r>
      <w:r w:rsidR="00E27489">
        <w:t xml:space="preserve"> calculations</w:t>
      </w:r>
      <w:r w:rsidR="006111D0">
        <w:t xml:space="preserve">, </w:t>
      </w:r>
      <w:r w:rsidR="007A4960">
        <w:t>dimensional analysis</w:t>
      </w:r>
    </w:p>
    <w:p w14:paraId="4D02C513" w14:textId="43109AEE" w:rsidR="00CF6FDA" w:rsidRDefault="007A4960" w:rsidP="0044223B">
      <w:pPr>
        <w:pBdr>
          <w:top w:val="single" w:sz="4" w:space="1" w:color="auto"/>
          <w:left w:val="single" w:sz="4" w:space="4" w:color="auto"/>
          <w:bottom w:val="single" w:sz="4" w:space="1" w:color="auto"/>
          <w:right w:val="single" w:sz="4" w:space="4" w:color="auto"/>
        </w:pBdr>
      </w:pPr>
      <w:r w:rsidRPr="00833B07">
        <w:rPr>
          <w:i/>
        </w:rPr>
        <w:t>Laboratories</w:t>
      </w:r>
      <w:r w:rsidR="009923FF" w:rsidRPr="00833B07">
        <w:t>:</w:t>
      </w:r>
      <w:r w:rsidR="009923FF">
        <w:t xml:space="preserve">   </w:t>
      </w:r>
      <w:r w:rsidR="009923FF" w:rsidRPr="00833B07">
        <w:rPr>
          <w:u w:val="single"/>
        </w:rPr>
        <w:t>Lab safety</w:t>
      </w:r>
      <w:r w:rsidR="00CF6FDA">
        <w:t xml:space="preserve">-students use James Hall </w:t>
      </w:r>
      <w:r w:rsidR="004251F3">
        <w:t>“</w:t>
      </w:r>
      <w:r w:rsidR="00CF6FDA">
        <w:t>Experimental chemistry</w:t>
      </w:r>
      <w:r w:rsidR="004251F3">
        <w:t>”</w:t>
      </w:r>
      <w:r w:rsidR="00CF6FDA">
        <w:t xml:space="preserve"> lab book to review proper safety procedure</w:t>
      </w:r>
      <w:r w:rsidR="004251F3">
        <w:t>s</w:t>
      </w:r>
      <w:r w:rsidR="00CF6FDA">
        <w:t xml:space="preserve"> and rules.  </w:t>
      </w:r>
      <w:r w:rsidR="00E97BB7">
        <w:t>Students</w:t>
      </w:r>
      <w:r w:rsidR="00CF6FDA">
        <w:t xml:space="preserve"> will sign a contract to agree to these rules.</w:t>
      </w:r>
    </w:p>
    <w:p w14:paraId="7E4F38B9" w14:textId="77777777" w:rsidR="00CF6FDA" w:rsidRDefault="00833B07" w:rsidP="0044223B">
      <w:pPr>
        <w:pBdr>
          <w:top w:val="single" w:sz="4" w:space="1" w:color="auto"/>
          <w:left w:val="single" w:sz="4" w:space="4" w:color="auto"/>
          <w:bottom w:val="single" w:sz="4" w:space="1" w:color="auto"/>
          <w:right w:val="single" w:sz="4" w:space="4" w:color="auto"/>
        </w:pBdr>
      </w:pPr>
      <w:r w:rsidRPr="00833B07">
        <w:rPr>
          <w:u w:val="single"/>
        </w:rPr>
        <w:t>Using balances</w:t>
      </w:r>
      <w:r w:rsidR="009923FF" w:rsidRPr="00833B07">
        <w:rPr>
          <w:u w:val="single"/>
        </w:rPr>
        <w:t xml:space="preserve"> and volumetric glassware</w:t>
      </w:r>
      <w:r w:rsidR="00CF6FDA">
        <w:t xml:space="preserve"> - Using James Hall </w:t>
      </w:r>
      <w:r w:rsidR="004251F3">
        <w:t>“</w:t>
      </w:r>
      <w:r w:rsidR="00CF6FDA">
        <w:t xml:space="preserve">Experimental </w:t>
      </w:r>
      <w:r>
        <w:t>chemistry</w:t>
      </w:r>
      <w:r w:rsidR="004251F3">
        <w:t>”</w:t>
      </w:r>
      <w:r>
        <w:t xml:space="preserve"> l</w:t>
      </w:r>
      <w:r w:rsidR="00CF6FDA">
        <w:t xml:space="preserve">ab </w:t>
      </w:r>
      <w:r>
        <w:t>manual,</w:t>
      </w:r>
      <w:r w:rsidR="00CF6FDA">
        <w:t xml:space="preserve"> students will </w:t>
      </w:r>
      <w:r>
        <w:t>mass objects on</w:t>
      </w:r>
      <w:r w:rsidR="00CF6FDA">
        <w:t xml:space="preserve"> various </w:t>
      </w:r>
      <w:r>
        <w:t>balances and use assorted</w:t>
      </w:r>
      <w:r w:rsidR="00CF6FDA">
        <w:t xml:space="preserve"> volumetric glassware to determine errors in measurement</w:t>
      </w:r>
      <w:r w:rsidR="004251F3">
        <w:t>.</w:t>
      </w:r>
    </w:p>
    <w:p w14:paraId="1370D061" w14:textId="4D1E94CB" w:rsidR="007A4960" w:rsidRDefault="00833B07" w:rsidP="00220884">
      <w:pPr>
        <w:pBdr>
          <w:top w:val="single" w:sz="4" w:space="1" w:color="auto"/>
          <w:left w:val="single" w:sz="4" w:space="4" w:color="auto"/>
          <w:bottom w:val="single" w:sz="4" w:space="1" w:color="auto"/>
          <w:right w:val="single" w:sz="4" w:space="4" w:color="auto"/>
        </w:pBdr>
      </w:pPr>
      <w:r w:rsidRPr="00833B07">
        <w:rPr>
          <w:u w:val="single"/>
        </w:rPr>
        <w:t>D</w:t>
      </w:r>
      <w:r w:rsidR="00E40F28" w:rsidRPr="00833B07">
        <w:rPr>
          <w:u w:val="single"/>
        </w:rPr>
        <w:t>ensity</w:t>
      </w:r>
      <w:r w:rsidR="00D364F7">
        <w:t xml:space="preserve">-Using James </w:t>
      </w:r>
      <w:r>
        <w:t>Hall” Experimental</w:t>
      </w:r>
      <w:r w:rsidR="00D364F7">
        <w:t xml:space="preserve"> chemistry</w:t>
      </w:r>
      <w:r w:rsidR="004251F3">
        <w:t>”</w:t>
      </w:r>
      <w:r w:rsidR="00D364F7">
        <w:t xml:space="preserve"> lab book</w:t>
      </w:r>
      <w:r w:rsidR="004251F3">
        <w:t>,</w:t>
      </w:r>
      <w:r w:rsidR="00D364F7">
        <w:t xml:space="preserve"> students will determine the density</w:t>
      </w:r>
      <w:r w:rsidR="006111D0">
        <w:t xml:space="preserve"> </w:t>
      </w:r>
      <w:r w:rsidR="0090693B">
        <w:t>of salt solutions</w:t>
      </w:r>
      <w:r w:rsidR="00672D16">
        <w:t>,</w:t>
      </w:r>
      <w:r w:rsidR="006111D0">
        <w:t xml:space="preserve"> </w:t>
      </w:r>
      <w:r w:rsidR="00672D16">
        <w:t xml:space="preserve">graph </w:t>
      </w:r>
      <w:r w:rsidR="00617839">
        <w:t xml:space="preserve">the </w:t>
      </w:r>
      <w:r w:rsidR="006111D0">
        <w:t>d</w:t>
      </w:r>
      <w:r w:rsidR="00672D16">
        <w:t xml:space="preserve">ensity </w:t>
      </w:r>
      <w:r w:rsidR="0090693B">
        <w:t>vs.</w:t>
      </w:r>
      <w:r w:rsidR="00672D16">
        <w:t xml:space="preserve"> % mass </w:t>
      </w:r>
      <w:r w:rsidR="006111D0">
        <w:t xml:space="preserve">on computer </w:t>
      </w:r>
      <w:r w:rsidR="00672D16">
        <w:t>and find % error</w:t>
      </w:r>
      <w:r w:rsidR="00D364F7" w:rsidRPr="001B3A34">
        <w:rPr>
          <w:b/>
        </w:rPr>
        <w:t>.</w:t>
      </w:r>
      <w:r w:rsidR="001B3A34">
        <w:rPr>
          <w:b/>
        </w:rPr>
        <w:t xml:space="preserve"> </w:t>
      </w:r>
    </w:p>
    <w:p w14:paraId="446C53DB" w14:textId="77777777" w:rsidR="00E97BB7" w:rsidRDefault="00E97BB7"/>
    <w:p w14:paraId="2E56F59C" w14:textId="6956DD15" w:rsidR="009C690D" w:rsidRPr="00E97BB7" w:rsidRDefault="00FE2DB4" w:rsidP="009C690D">
      <w:r w:rsidRPr="00B741BF">
        <w:rPr>
          <w:b/>
          <w:u w:val="single"/>
        </w:rPr>
        <w:t>Unit 2</w:t>
      </w:r>
      <w:r>
        <w:t>:</w:t>
      </w:r>
      <w:r w:rsidR="007A4960">
        <w:t xml:space="preserve"> </w:t>
      </w:r>
      <w:r w:rsidR="007A4960" w:rsidRPr="00BF416C">
        <w:t>Chemical formulas and composition</w:t>
      </w:r>
      <w:r w:rsidR="007A4960">
        <w:t xml:space="preserve"> – chapter 2 (Most of this chapter is covered in August summer assignment)    </w:t>
      </w:r>
      <w:r w:rsidR="0090693B">
        <w:t>(6</w:t>
      </w:r>
      <w:r w:rsidR="007C0D1C">
        <w:t xml:space="preserve"> </w:t>
      </w:r>
      <w:r w:rsidR="007A4960">
        <w:t>days</w:t>
      </w:r>
      <w:r w:rsidR="0090693B">
        <w:t>) Big</w:t>
      </w:r>
      <w:r w:rsidR="009C690D" w:rsidRPr="0018791A">
        <w:rPr>
          <w:b/>
          <w:u w:val="single"/>
        </w:rPr>
        <w:t xml:space="preserve"> Idea 1</w:t>
      </w:r>
      <w:r w:rsidR="0090693B" w:rsidRPr="0018791A">
        <w:rPr>
          <w:b/>
          <w:u w:val="single"/>
        </w:rPr>
        <w:t>, EK</w:t>
      </w:r>
      <w:r w:rsidR="009C690D" w:rsidRPr="0018791A">
        <w:rPr>
          <w:b/>
          <w:u w:val="single"/>
        </w:rPr>
        <w:t xml:space="preserve"> 1.A.1</w:t>
      </w:r>
      <w:r w:rsidR="0018791A" w:rsidRPr="0018791A">
        <w:rPr>
          <w:b/>
          <w:u w:val="single"/>
        </w:rPr>
        <w:t xml:space="preserve"> </w:t>
      </w:r>
      <w:r w:rsidR="009C690D" w:rsidRPr="0018791A">
        <w:rPr>
          <w:b/>
          <w:u w:val="single"/>
        </w:rPr>
        <w:t>/ LO 1.1</w:t>
      </w:r>
      <w:r w:rsidR="00FC07B1">
        <w:t xml:space="preserve"> </w:t>
      </w:r>
    </w:p>
    <w:p w14:paraId="57EE9D34" w14:textId="3FA1D58B" w:rsidR="0044223B" w:rsidRPr="00DB207C" w:rsidRDefault="009C690D" w:rsidP="007A4960">
      <w:pPr>
        <w:numPr>
          <w:ilvl w:val="0"/>
          <w:numId w:val="1"/>
        </w:numPr>
      </w:pPr>
      <w:proofErr w:type="gramStart"/>
      <w:r w:rsidRPr="007C0D1C">
        <w:t>h</w:t>
      </w:r>
      <w:r w:rsidR="007A4960">
        <w:t>istory</w:t>
      </w:r>
      <w:proofErr w:type="gramEnd"/>
      <w:r w:rsidR="007A4960">
        <w:t xml:space="preserve"> of atom</w:t>
      </w:r>
      <w:r w:rsidR="0018791A">
        <w:t>, n</w:t>
      </w:r>
      <w:r w:rsidR="007A4960">
        <w:t>omenclature of inorganic compounds</w:t>
      </w:r>
      <w:r w:rsidR="0018791A">
        <w:t xml:space="preserve">, </w:t>
      </w:r>
      <w:r w:rsidR="007A4960">
        <w:t>nomenclature of organic compounds</w:t>
      </w:r>
      <w:r w:rsidR="0018791A">
        <w:t xml:space="preserve">, </w:t>
      </w:r>
      <w:r w:rsidR="007A4960">
        <w:t>nomenclature of complex coordinati</w:t>
      </w:r>
      <w:r w:rsidR="00DB207C">
        <w:t>on compounds</w:t>
      </w:r>
    </w:p>
    <w:p w14:paraId="5CF4660E" w14:textId="3E5A700A" w:rsidR="001B3A34" w:rsidRDefault="007A4960" w:rsidP="001F118E">
      <w:pPr>
        <w:pBdr>
          <w:top w:val="single" w:sz="4" w:space="1" w:color="auto"/>
          <w:left w:val="single" w:sz="4" w:space="4" w:color="auto"/>
          <w:bottom w:val="single" w:sz="4" w:space="1" w:color="auto"/>
          <w:right w:val="single" w:sz="4" w:space="4" w:color="auto"/>
        </w:pBdr>
      </w:pPr>
      <w:r w:rsidRPr="00833B07">
        <w:rPr>
          <w:i/>
        </w:rPr>
        <w:t>Laboratories</w:t>
      </w:r>
      <w:r w:rsidRPr="0000301E">
        <w:rPr>
          <w:i/>
        </w:rPr>
        <w:t>:</w:t>
      </w:r>
      <w:r>
        <w:t xml:space="preserve"> </w:t>
      </w:r>
      <w:r w:rsidR="0018791A">
        <w:rPr>
          <w:u w:val="single"/>
        </w:rPr>
        <w:t>Analysis</w:t>
      </w:r>
      <w:r w:rsidRPr="00833B07">
        <w:rPr>
          <w:u w:val="single"/>
        </w:rPr>
        <w:t xml:space="preserve"> of Alum</w:t>
      </w:r>
      <w:r w:rsidR="00D364F7">
        <w:t xml:space="preserve">-Using Sally Ann </w:t>
      </w:r>
      <w:r w:rsidR="0025059D">
        <w:t>Vonderbrink’s”</w:t>
      </w:r>
      <w:r w:rsidR="00D364F7">
        <w:t xml:space="preserve"> Laboratory Experiments for Advanced Placement Chemistry”</w:t>
      </w:r>
      <w:r w:rsidR="00833B07">
        <w:t>,</w:t>
      </w:r>
      <w:r w:rsidR="00D364F7">
        <w:t xml:space="preserve"> </w:t>
      </w:r>
      <w:r w:rsidR="00447003">
        <w:t xml:space="preserve">students </w:t>
      </w:r>
      <w:r w:rsidR="0018791A">
        <w:t>find the Melting point and water of hydration of Alum</w:t>
      </w:r>
      <w:r w:rsidR="001B3A34">
        <w:t>.</w:t>
      </w:r>
    </w:p>
    <w:p w14:paraId="538493A8" w14:textId="317EF8EB" w:rsidR="00C807E6" w:rsidRDefault="00447003" w:rsidP="00220884">
      <w:pPr>
        <w:pBdr>
          <w:top w:val="single" w:sz="4" w:space="1" w:color="auto"/>
          <w:left w:val="single" w:sz="4" w:space="4" w:color="auto"/>
          <w:bottom w:val="single" w:sz="4" w:space="1" w:color="auto"/>
          <w:right w:val="single" w:sz="4" w:space="4" w:color="auto"/>
        </w:pBdr>
      </w:pPr>
      <w:r w:rsidRPr="00833B07">
        <w:rPr>
          <w:u w:val="single"/>
        </w:rPr>
        <w:t>S</w:t>
      </w:r>
      <w:r w:rsidR="007A4960" w:rsidRPr="00833B07">
        <w:rPr>
          <w:u w:val="single"/>
        </w:rPr>
        <w:t>eparation of mixtures</w:t>
      </w:r>
      <w:r w:rsidR="007A4960">
        <w:t xml:space="preserve"> </w:t>
      </w:r>
      <w:r w:rsidR="00B741BF">
        <w:t>–</w:t>
      </w:r>
      <w:r>
        <w:t xml:space="preserve"> </w:t>
      </w:r>
      <w:r w:rsidR="00B741BF">
        <w:t>In this activity, students take</w:t>
      </w:r>
      <w:r>
        <w:t xml:space="preserve"> “dirty” water</w:t>
      </w:r>
      <w:r w:rsidR="00E40F28">
        <w:t xml:space="preserve"> </w:t>
      </w:r>
      <w:r w:rsidR="00B741BF">
        <w:t>and perform</w:t>
      </w:r>
      <w:r>
        <w:t xml:space="preserve"> various separation methods </w:t>
      </w:r>
      <w:r w:rsidR="00833B07">
        <w:t>to</w:t>
      </w:r>
      <w:r>
        <w:t xml:space="preserve"> purify it.  These methods include distillation, filtration, physical absorption and centrifugation.</w:t>
      </w:r>
      <w:r w:rsidR="00695F25">
        <w:t xml:space="preserve">  This requires a </w:t>
      </w:r>
      <w:r w:rsidR="001B3A34">
        <w:t xml:space="preserve">partial </w:t>
      </w:r>
      <w:r w:rsidR="00695F25">
        <w:t xml:space="preserve">written lab report. </w:t>
      </w:r>
    </w:p>
    <w:p w14:paraId="0AD9E19D" w14:textId="77777777" w:rsidR="00E97BB7" w:rsidRDefault="00E97BB7" w:rsidP="007A4960"/>
    <w:p w14:paraId="380BA15B" w14:textId="2E89074D" w:rsidR="00575372" w:rsidRDefault="00FE2DB4" w:rsidP="00695F25">
      <w:r w:rsidRPr="00B741BF">
        <w:rPr>
          <w:b/>
          <w:u w:val="single"/>
        </w:rPr>
        <w:t>Unit 3</w:t>
      </w:r>
      <w:r>
        <w:t>:</w:t>
      </w:r>
      <w:r w:rsidR="00E40F28">
        <w:t xml:space="preserve"> </w:t>
      </w:r>
      <w:r w:rsidR="00E40F28" w:rsidRPr="00BF416C">
        <w:t xml:space="preserve">Stoichiometry </w:t>
      </w:r>
      <w:r w:rsidR="00E40F28">
        <w:t xml:space="preserve">– chapter </w:t>
      </w:r>
      <w:r w:rsidR="00D032C8">
        <w:t>3 (10</w:t>
      </w:r>
      <w:r w:rsidR="00E40F28">
        <w:t xml:space="preserve"> days) </w:t>
      </w:r>
      <w:r w:rsidR="00695F25" w:rsidRPr="00695F25">
        <w:rPr>
          <w:b/>
          <w:u w:val="single"/>
        </w:rPr>
        <w:t xml:space="preserve">Big Idea </w:t>
      </w:r>
      <w:r w:rsidR="00695F25">
        <w:rPr>
          <w:b/>
          <w:u w:val="single"/>
        </w:rPr>
        <w:t>1</w:t>
      </w:r>
      <w:r w:rsidR="00695F25" w:rsidRPr="00695F25">
        <w:rPr>
          <w:b/>
          <w:u w:val="single"/>
        </w:rPr>
        <w:t>, EK</w:t>
      </w:r>
      <w:r w:rsidR="00695F25">
        <w:rPr>
          <w:b/>
          <w:u w:val="single"/>
        </w:rPr>
        <w:t xml:space="preserve"> </w:t>
      </w:r>
      <w:r w:rsidR="00695F25" w:rsidRPr="00695F25">
        <w:rPr>
          <w:b/>
          <w:u w:val="single"/>
        </w:rPr>
        <w:t>1.A.2 / LO 1.2, 1.3</w:t>
      </w:r>
      <w:r w:rsidR="00575372">
        <w:rPr>
          <w:b/>
          <w:u w:val="single"/>
        </w:rPr>
        <w:t>, EK 1.A.3 /LO 1.4</w:t>
      </w:r>
      <w:r w:rsidR="00FC07B1">
        <w:t xml:space="preserve">   </w:t>
      </w:r>
      <w:r w:rsidR="00575372" w:rsidRPr="00FC07B1">
        <w:rPr>
          <w:b/>
          <w:u w:val="single"/>
        </w:rPr>
        <w:t xml:space="preserve">Big Idea 3, EK </w:t>
      </w:r>
      <w:r w:rsidR="00FC07B1" w:rsidRPr="00FC07B1">
        <w:rPr>
          <w:b/>
          <w:u w:val="single"/>
        </w:rPr>
        <w:t>3.A.2/LO3.3, 3.4, EK 3.C.1/LO 3.10</w:t>
      </w:r>
      <w:r w:rsidR="00FC07B1">
        <w:t xml:space="preserve">   </w:t>
      </w:r>
    </w:p>
    <w:p w14:paraId="3139E2AC" w14:textId="77777777" w:rsidR="00E40F28" w:rsidRDefault="00E40F28" w:rsidP="00E40F28">
      <w:pPr>
        <w:numPr>
          <w:ilvl w:val="0"/>
          <w:numId w:val="1"/>
        </w:numPr>
      </w:pPr>
      <w:proofErr w:type="gramStart"/>
      <w:r>
        <w:t>atomic</w:t>
      </w:r>
      <w:proofErr w:type="gramEnd"/>
      <w:r>
        <w:t xml:space="preserve"> mass and the mole</w:t>
      </w:r>
      <w:r w:rsidR="00FC07B1">
        <w:t xml:space="preserve">, </w:t>
      </w:r>
      <w:r>
        <w:t xml:space="preserve">% </w:t>
      </w:r>
      <w:r w:rsidR="00D032C8">
        <w:t>compositions</w:t>
      </w:r>
      <w:r w:rsidR="00FC07B1">
        <w:t xml:space="preserve">, </w:t>
      </w:r>
      <w:r>
        <w:t>limiting reactants</w:t>
      </w:r>
      <w:r w:rsidR="00FC07B1">
        <w:t xml:space="preserve">, </w:t>
      </w:r>
      <w:r>
        <w:t>% yield</w:t>
      </w:r>
      <w:r w:rsidR="00FC07B1">
        <w:t xml:space="preserve">, </w:t>
      </w:r>
      <w:r>
        <w:t>empirical and molecular formula</w:t>
      </w:r>
      <w:r w:rsidR="00FC07B1">
        <w:t xml:space="preserve">, </w:t>
      </w:r>
      <w:r>
        <w:t>mass- mass stoichiometry</w:t>
      </w:r>
      <w:r w:rsidR="00FC07B1">
        <w:t>, balancing equations</w:t>
      </w:r>
    </w:p>
    <w:p w14:paraId="68025444" w14:textId="77777777" w:rsidR="001F118E" w:rsidRDefault="001F118E" w:rsidP="00FC07B1">
      <w:pPr>
        <w:rPr>
          <w:i/>
        </w:rPr>
      </w:pPr>
    </w:p>
    <w:p w14:paraId="5B4C99F9" w14:textId="3C86BFB2" w:rsidR="00C807E6" w:rsidRDefault="001F118E" w:rsidP="00E97BB7">
      <w:pPr>
        <w:pBdr>
          <w:top w:val="single" w:sz="4" w:space="1" w:color="auto"/>
          <w:left w:val="single" w:sz="4" w:space="4" w:color="auto"/>
          <w:bottom w:val="single" w:sz="4" w:space="1" w:color="auto"/>
          <w:right w:val="single" w:sz="4" w:space="4" w:color="auto"/>
        </w:pBdr>
      </w:pPr>
      <w:r>
        <w:rPr>
          <w:i/>
        </w:rPr>
        <w:t>Laboratory</w:t>
      </w:r>
      <w:r w:rsidR="00CF7536">
        <w:t xml:space="preserve">: </w:t>
      </w:r>
      <w:r w:rsidR="00FC07B1" w:rsidRPr="006111D0">
        <w:rPr>
          <w:u w:val="single"/>
        </w:rPr>
        <w:t>Limiting reactants and % yield</w:t>
      </w:r>
      <w:r w:rsidR="00FC07B1">
        <w:t xml:space="preserve"> </w:t>
      </w:r>
      <w:r w:rsidR="00B741BF">
        <w:t>–</w:t>
      </w:r>
      <w:r w:rsidR="00617839">
        <w:t xml:space="preserve"> </w:t>
      </w:r>
      <w:r w:rsidR="00B741BF">
        <w:t>In this activity,</w:t>
      </w:r>
      <w:r w:rsidR="00FC07B1">
        <w:t xml:space="preserve"> students reacting calcium chloride with sodium carbonate in various proportions to find the limiting reactant and % yield. </w:t>
      </w:r>
    </w:p>
    <w:p w14:paraId="6F20102E" w14:textId="77777777" w:rsidR="00B741BF" w:rsidRDefault="00B741BF" w:rsidP="00E40F28">
      <w:pPr>
        <w:rPr>
          <w:b/>
          <w:u w:val="single"/>
        </w:rPr>
      </w:pPr>
    </w:p>
    <w:p w14:paraId="24BBD181" w14:textId="25D844BB" w:rsidR="00157C1B" w:rsidRPr="00157C1B" w:rsidRDefault="00FE2DB4" w:rsidP="00E40F28">
      <w:pPr>
        <w:rPr>
          <w:b/>
          <w:u w:val="single"/>
        </w:rPr>
      </w:pPr>
      <w:r w:rsidRPr="00B741BF">
        <w:rPr>
          <w:b/>
          <w:u w:val="single"/>
        </w:rPr>
        <w:lastRenderedPageBreak/>
        <w:t>Unit 4</w:t>
      </w:r>
      <w:r>
        <w:t xml:space="preserve">: </w:t>
      </w:r>
      <w:r w:rsidR="00E40F28" w:rsidRPr="00BF416C">
        <w:t xml:space="preserve">Chemical reactions </w:t>
      </w:r>
      <w:r w:rsidR="00E40F28">
        <w:t xml:space="preserve">– chapter 4 </w:t>
      </w:r>
      <w:r w:rsidR="00D032C8">
        <w:t>(7</w:t>
      </w:r>
      <w:r w:rsidR="00E40F28">
        <w:t xml:space="preserve"> days</w:t>
      </w:r>
      <w:r w:rsidR="0090693B">
        <w:t>) Big</w:t>
      </w:r>
      <w:r w:rsidR="00157C1B" w:rsidRPr="00157C1B">
        <w:rPr>
          <w:b/>
          <w:u w:val="single"/>
        </w:rPr>
        <w:t xml:space="preserve"> Idea 1, EK 1.E.1/LO1.17,</w:t>
      </w:r>
    </w:p>
    <w:p w14:paraId="2C035EFA" w14:textId="0863A0C2" w:rsidR="00E40F28" w:rsidRPr="00E97BB7" w:rsidRDefault="00157C1B" w:rsidP="00E40F28">
      <w:pPr>
        <w:rPr>
          <w:b/>
          <w:u w:val="single"/>
        </w:rPr>
      </w:pPr>
      <w:r w:rsidRPr="00157C1B">
        <w:rPr>
          <w:b/>
        </w:rPr>
        <w:t xml:space="preserve"> </w:t>
      </w:r>
      <w:r w:rsidRPr="00157C1B">
        <w:rPr>
          <w:b/>
          <w:u w:val="single"/>
        </w:rPr>
        <w:t>EK 1.E.2/LO 1.18, 1.19, 1.20</w:t>
      </w:r>
      <w:r w:rsidRPr="00157C1B">
        <w:rPr>
          <w:b/>
        </w:rPr>
        <w:t xml:space="preserve"> </w:t>
      </w:r>
      <w:r w:rsidR="00CD1D1A">
        <w:rPr>
          <w:b/>
        </w:rPr>
        <w:t xml:space="preserve">   </w:t>
      </w:r>
      <w:r w:rsidRPr="00157C1B">
        <w:rPr>
          <w:b/>
          <w:u w:val="single"/>
        </w:rPr>
        <w:t>Big Ideas 3, EK 3.A.1/LO3.2, 3.B.1/LO 3.5,</w:t>
      </w:r>
      <w:r>
        <w:rPr>
          <w:b/>
          <w:u w:val="single"/>
        </w:rPr>
        <w:t xml:space="preserve"> </w:t>
      </w:r>
      <w:r w:rsidRPr="00157C1B">
        <w:rPr>
          <w:b/>
          <w:u w:val="single"/>
        </w:rPr>
        <w:t>3.6</w:t>
      </w:r>
      <w:r w:rsidR="0090693B" w:rsidRPr="00157C1B">
        <w:rPr>
          <w:b/>
          <w:u w:val="single"/>
        </w:rPr>
        <w:t>, EK</w:t>
      </w:r>
      <w:r w:rsidRPr="00157C1B">
        <w:rPr>
          <w:b/>
          <w:u w:val="single"/>
        </w:rPr>
        <w:t xml:space="preserve"> 3.B.2/LO 3.7. EK 3.B.3/LO 3.8,</w:t>
      </w:r>
      <w:r>
        <w:rPr>
          <w:b/>
          <w:u w:val="single"/>
        </w:rPr>
        <w:t xml:space="preserve"> </w:t>
      </w:r>
      <w:r w:rsidRPr="00157C1B">
        <w:rPr>
          <w:b/>
          <w:u w:val="single"/>
        </w:rPr>
        <w:t>3.9</w:t>
      </w:r>
      <w:r w:rsidR="00D91E68">
        <w:rPr>
          <w:b/>
          <w:u w:val="single"/>
        </w:rPr>
        <w:t xml:space="preserve"> </w:t>
      </w:r>
    </w:p>
    <w:p w14:paraId="21BF7E6A" w14:textId="2285AF2A" w:rsidR="00046A65" w:rsidRDefault="00E40F28" w:rsidP="00046A65">
      <w:pPr>
        <w:numPr>
          <w:ilvl w:val="0"/>
          <w:numId w:val="1"/>
        </w:numPr>
      </w:pPr>
      <w:r>
        <w:t>Types of reactions and predicting products</w:t>
      </w:r>
      <w:r w:rsidR="00D91E68">
        <w:t xml:space="preserve">, </w:t>
      </w:r>
      <w:r>
        <w:t>Net ionic equations</w:t>
      </w:r>
      <w:r w:rsidR="00D91E68">
        <w:t>,</w:t>
      </w:r>
      <w:r w:rsidR="006111D0">
        <w:t xml:space="preserve"> b</w:t>
      </w:r>
      <w:r>
        <w:t>alancing redox equations</w:t>
      </w:r>
      <w:r w:rsidR="00D91E68">
        <w:t xml:space="preserve">, </w:t>
      </w:r>
      <w:r w:rsidR="006111D0">
        <w:t>s</w:t>
      </w:r>
      <w:r>
        <w:t>olutions concentrations and stoichiometry</w:t>
      </w:r>
    </w:p>
    <w:p w14:paraId="18CA5475" w14:textId="3C19B97C" w:rsidR="00A10E4E" w:rsidRPr="00B741BF" w:rsidRDefault="00046A65" w:rsidP="00B741BF">
      <w:pPr>
        <w:pBdr>
          <w:top w:val="single" w:sz="4" w:space="1" w:color="auto"/>
          <w:left w:val="single" w:sz="4" w:space="4" w:color="auto"/>
          <w:bottom w:val="single" w:sz="4" w:space="1" w:color="auto"/>
          <w:right w:val="single" w:sz="4" w:space="4" w:color="auto"/>
        </w:pBdr>
        <w:rPr>
          <w:b/>
        </w:rPr>
      </w:pPr>
      <w:r w:rsidRPr="0000301E">
        <w:rPr>
          <w:i/>
        </w:rPr>
        <w:t>Laboratories</w:t>
      </w:r>
      <w:r>
        <w:t xml:space="preserve">: </w:t>
      </w:r>
      <w:r w:rsidR="00D91E68" w:rsidRPr="006111D0">
        <w:rPr>
          <w:u w:val="single"/>
        </w:rPr>
        <w:t>Standardization of NaOH and determination of molarity of vinegar using</w:t>
      </w:r>
      <w:r w:rsidR="00D91E68">
        <w:t xml:space="preserve"> </w:t>
      </w:r>
      <w:r w:rsidR="00D91E68" w:rsidRPr="006111D0">
        <w:rPr>
          <w:u w:val="single"/>
        </w:rPr>
        <w:t>titration</w:t>
      </w:r>
      <w:proofErr w:type="gramStart"/>
      <w:r w:rsidR="00D91E68">
        <w:t>.</w:t>
      </w:r>
      <w:r w:rsidR="006111D0">
        <w:t>-</w:t>
      </w:r>
      <w:proofErr w:type="gramEnd"/>
      <w:r w:rsidR="006111D0">
        <w:t xml:space="preserve">Using </w:t>
      </w:r>
      <w:r w:rsidR="00D91E68">
        <w:t xml:space="preserve"> James Hall lab manual</w:t>
      </w:r>
      <w:r w:rsidR="006111D0">
        <w:t xml:space="preserve"> students will use KHP to standardize NaOH.  Then with this NaOH they will titrate vinegar to find its molarity and %mass.</w:t>
      </w:r>
      <w:r w:rsidR="00D91E68">
        <w:t xml:space="preserve">  </w:t>
      </w:r>
    </w:p>
    <w:tbl>
      <w:tblPr>
        <w:tblStyle w:val="TableGrid"/>
        <w:tblW w:w="0" w:type="auto"/>
        <w:tblLook w:val="04A0" w:firstRow="1" w:lastRow="0" w:firstColumn="1" w:lastColumn="0" w:noHBand="0" w:noVBand="1"/>
      </w:tblPr>
      <w:tblGrid>
        <w:gridCol w:w="2952"/>
        <w:gridCol w:w="2952"/>
        <w:gridCol w:w="2952"/>
      </w:tblGrid>
      <w:tr w:rsidR="00A10E4E" w14:paraId="737EAA00" w14:textId="77777777" w:rsidTr="00A10E4E">
        <w:tc>
          <w:tcPr>
            <w:tcW w:w="2952" w:type="dxa"/>
          </w:tcPr>
          <w:p w14:paraId="3A9DAFE8" w14:textId="2FF1B371" w:rsidR="00A10E4E" w:rsidRDefault="00A10E4E" w:rsidP="00046A65">
            <w:pPr>
              <w:rPr>
                <w:b/>
              </w:rPr>
            </w:pPr>
          </w:p>
        </w:tc>
        <w:tc>
          <w:tcPr>
            <w:tcW w:w="2952" w:type="dxa"/>
          </w:tcPr>
          <w:p w14:paraId="4E721EC3" w14:textId="51D9E4BB" w:rsidR="00A10E4E" w:rsidRDefault="00A10E4E" w:rsidP="00046A65">
            <w:pPr>
              <w:rPr>
                <w:b/>
              </w:rPr>
            </w:pPr>
            <w:r>
              <w:rPr>
                <w:b/>
              </w:rPr>
              <w:t>Guided Inquiry lab #3</w:t>
            </w:r>
          </w:p>
        </w:tc>
        <w:tc>
          <w:tcPr>
            <w:tcW w:w="2952" w:type="dxa"/>
          </w:tcPr>
          <w:p w14:paraId="0B13039F" w14:textId="1920E407" w:rsidR="00A10E4E" w:rsidRDefault="00A10E4E" w:rsidP="00046A65">
            <w:pPr>
              <w:rPr>
                <w:b/>
              </w:rPr>
            </w:pPr>
            <w:r>
              <w:rPr>
                <w:b/>
              </w:rPr>
              <w:t>Science Practices</w:t>
            </w:r>
          </w:p>
        </w:tc>
      </w:tr>
      <w:tr w:rsidR="00A10E4E" w14:paraId="79688852" w14:textId="77777777" w:rsidTr="00A10E4E">
        <w:tc>
          <w:tcPr>
            <w:tcW w:w="2952" w:type="dxa"/>
          </w:tcPr>
          <w:p w14:paraId="5D4CA787" w14:textId="77777777" w:rsidR="00A10E4E" w:rsidRDefault="00A10E4E" w:rsidP="00046A65">
            <w:pPr>
              <w:rPr>
                <w:b/>
              </w:rPr>
            </w:pPr>
          </w:p>
        </w:tc>
        <w:tc>
          <w:tcPr>
            <w:tcW w:w="2952" w:type="dxa"/>
          </w:tcPr>
          <w:p w14:paraId="60C3C4AD" w14:textId="2516C4ED" w:rsidR="00A10E4E" w:rsidRPr="00A10E4E" w:rsidRDefault="00A10E4E" w:rsidP="00046A65">
            <w:r w:rsidRPr="00A10E4E">
              <w:t>What makes hard water hard?  This lab is found in the college board guided inquiry experiment book</w:t>
            </w:r>
          </w:p>
        </w:tc>
        <w:tc>
          <w:tcPr>
            <w:tcW w:w="2952" w:type="dxa"/>
          </w:tcPr>
          <w:p w14:paraId="515D0A7F" w14:textId="758D8951" w:rsidR="00A10E4E" w:rsidRPr="00A10E4E" w:rsidRDefault="00A10E4E" w:rsidP="00046A65">
            <w:r w:rsidRPr="00A10E4E">
              <w:t>SP 7.1, 1.5, 2.2, 5.1, 6.4, 4.2, 5.3, 6.2, 7.2</w:t>
            </w:r>
          </w:p>
        </w:tc>
      </w:tr>
    </w:tbl>
    <w:p w14:paraId="73044D6E" w14:textId="77777777" w:rsidR="001B3A34" w:rsidRDefault="001B3A34" w:rsidP="00046A65"/>
    <w:p w14:paraId="363388E9" w14:textId="77777777" w:rsidR="00220884" w:rsidRPr="00D91E68" w:rsidRDefault="00220884" w:rsidP="00046A65"/>
    <w:p w14:paraId="3FFDE586" w14:textId="711AE5E0" w:rsidR="006111D0" w:rsidRPr="00E97BB7" w:rsidRDefault="00FE2DB4" w:rsidP="00046A65">
      <w:pPr>
        <w:rPr>
          <w:b/>
          <w:u w:val="single"/>
        </w:rPr>
      </w:pPr>
      <w:r w:rsidRPr="00B741BF">
        <w:rPr>
          <w:b/>
          <w:u w:val="single"/>
        </w:rPr>
        <w:t>Unit 5</w:t>
      </w:r>
      <w:r>
        <w:t>:</w:t>
      </w:r>
      <w:r w:rsidR="00046A65">
        <w:t xml:space="preserve"> </w:t>
      </w:r>
      <w:r w:rsidR="00046A65" w:rsidRPr="00B741BF">
        <w:t>The</w:t>
      </w:r>
      <w:r w:rsidR="00A45D64" w:rsidRPr="00B741BF">
        <w:t>r</w:t>
      </w:r>
      <w:r w:rsidR="00046A65" w:rsidRPr="00B741BF">
        <w:t>mochemistry</w:t>
      </w:r>
      <w:r w:rsidR="00046A65">
        <w:t xml:space="preserve"> – chapter 6   </w:t>
      </w:r>
      <w:r w:rsidR="00D032C8">
        <w:t>(6</w:t>
      </w:r>
      <w:r w:rsidR="00046A65">
        <w:t xml:space="preserve"> days</w:t>
      </w:r>
      <w:r w:rsidR="0090693B">
        <w:t>) Big</w:t>
      </w:r>
      <w:r w:rsidR="00D91E68" w:rsidRPr="006111D0">
        <w:rPr>
          <w:b/>
          <w:u w:val="single"/>
        </w:rPr>
        <w:t xml:space="preserve"> Idea</w:t>
      </w:r>
      <w:r w:rsidR="00EF16FC" w:rsidRPr="006111D0">
        <w:rPr>
          <w:b/>
          <w:u w:val="single"/>
        </w:rPr>
        <w:t xml:space="preserve"> 3</w:t>
      </w:r>
      <w:r w:rsidR="00D91E68" w:rsidRPr="006111D0">
        <w:rPr>
          <w:b/>
          <w:u w:val="single"/>
        </w:rPr>
        <w:t>, EK</w:t>
      </w:r>
      <w:r w:rsidR="00EF16FC" w:rsidRPr="006111D0">
        <w:rPr>
          <w:b/>
          <w:u w:val="single"/>
        </w:rPr>
        <w:t xml:space="preserve"> 3.C.2/LO 3.11</w:t>
      </w:r>
      <w:r w:rsidR="006111D0">
        <w:rPr>
          <w:b/>
          <w:u w:val="single"/>
        </w:rPr>
        <w:t xml:space="preserve">  </w:t>
      </w:r>
      <w:r w:rsidR="00CD1D1A">
        <w:rPr>
          <w:b/>
          <w:u w:val="single"/>
        </w:rPr>
        <w:t xml:space="preserve">      </w:t>
      </w:r>
      <w:r w:rsidR="00EF16FC" w:rsidRPr="006111D0">
        <w:rPr>
          <w:b/>
          <w:u w:val="single"/>
        </w:rPr>
        <w:t xml:space="preserve">Big Idea 5, EK 5.A.1/LO5.2, EK5.A.2/LO5.3, </w:t>
      </w:r>
      <w:r w:rsidR="0090693B" w:rsidRPr="006111D0">
        <w:rPr>
          <w:b/>
          <w:u w:val="single"/>
        </w:rPr>
        <w:t>EK 5.B.1, 2,3,4</w:t>
      </w:r>
      <w:r w:rsidR="00EF16FC" w:rsidRPr="006111D0">
        <w:rPr>
          <w:b/>
          <w:u w:val="single"/>
        </w:rPr>
        <w:t>/LO 5.4,5.5,5.6,5.7 EK 5.C.2/LO 5.8</w:t>
      </w:r>
      <w:r w:rsidR="006111D0">
        <w:rPr>
          <w:b/>
          <w:u w:val="single"/>
        </w:rPr>
        <w:t xml:space="preserve">   </w:t>
      </w:r>
    </w:p>
    <w:p w14:paraId="1B7D6FB7" w14:textId="1AD1E1D7" w:rsidR="00220884" w:rsidRDefault="00D032C8" w:rsidP="00220884">
      <w:pPr>
        <w:numPr>
          <w:ilvl w:val="0"/>
          <w:numId w:val="1"/>
        </w:numPr>
      </w:pPr>
      <w:r>
        <w:t>Enthalpy</w:t>
      </w:r>
      <w:r w:rsidR="006111D0">
        <w:t xml:space="preserve">, </w:t>
      </w:r>
      <w:r w:rsidR="00046A65">
        <w:t>Hess’s law</w:t>
      </w:r>
      <w:r w:rsidR="006111D0">
        <w:t xml:space="preserve">, </w:t>
      </w:r>
      <w:r w:rsidR="00220884">
        <w:t>bond energies</w:t>
      </w:r>
    </w:p>
    <w:tbl>
      <w:tblPr>
        <w:tblStyle w:val="TableGrid"/>
        <w:tblW w:w="0" w:type="auto"/>
        <w:tblLook w:val="04A0" w:firstRow="1" w:lastRow="0" w:firstColumn="1" w:lastColumn="0" w:noHBand="0" w:noVBand="1"/>
      </w:tblPr>
      <w:tblGrid>
        <w:gridCol w:w="2952"/>
        <w:gridCol w:w="2952"/>
        <w:gridCol w:w="2952"/>
      </w:tblGrid>
      <w:tr w:rsidR="00287D1A" w14:paraId="7FF1EB37" w14:textId="77777777" w:rsidTr="00287D1A">
        <w:tc>
          <w:tcPr>
            <w:tcW w:w="2952" w:type="dxa"/>
          </w:tcPr>
          <w:p w14:paraId="57F251DE" w14:textId="667DD3A2" w:rsidR="00287D1A" w:rsidRPr="00287D1A" w:rsidRDefault="00287D1A" w:rsidP="00046A65">
            <w:pPr>
              <w:rPr>
                <w:b/>
              </w:rPr>
            </w:pPr>
          </w:p>
        </w:tc>
        <w:tc>
          <w:tcPr>
            <w:tcW w:w="2952" w:type="dxa"/>
          </w:tcPr>
          <w:p w14:paraId="063BA6C4" w14:textId="6E530458" w:rsidR="00287D1A" w:rsidRPr="00287D1A" w:rsidRDefault="00287D1A" w:rsidP="00046A65">
            <w:pPr>
              <w:rPr>
                <w:b/>
              </w:rPr>
            </w:pPr>
            <w:r w:rsidRPr="00287D1A">
              <w:rPr>
                <w:b/>
              </w:rPr>
              <w:t>Guided inquiry lab #12</w:t>
            </w:r>
          </w:p>
        </w:tc>
        <w:tc>
          <w:tcPr>
            <w:tcW w:w="2952" w:type="dxa"/>
          </w:tcPr>
          <w:p w14:paraId="39795D02" w14:textId="2FF1AFEE" w:rsidR="00287D1A" w:rsidRPr="00287D1A" w:rsidRDefault="00287D1A" w:rsidP="00046A65">
            <w:pPr>
              <w:rPr>
                <w:b/>
              </w:rPr>
            </w:pPr>
            <w:r w:rsidRPr="00287D1A">
              <w:rPr>
                <w:b/>
              </w:rPr>
              <w:t>Science Practices</w:t>
            </w:r>
          </w:p>
        </w:tc>
      </w:tr>
      <w:tr w:rsidR="00287D1A" w14:paraId="3E6E4F9F" w14:textId="77777777" w:rsidTr="00287D1A">
        <w:tc>
          <w:tcPr>
            <w:tcW w:w="2952" w:type="dxa"/>
          </w:tcPr>
          <w:p w14:paraId="7ED9A6D8" w14:textId="77777777" w:rsidR="00287D1A" w:rsidRDefault="00287D1A" w:rsidP="00046A65"/>
        </w:tc>
        <w:tc>
          <w:tcPr>
            <w:tcW w:w="2952" w:type="dxa"/>
          </w:tcPr>
          <w:p w14:paraId="48F4ACE1" w14:textId="77777777" w:rsidR="00287D1A" w:rsidRDefault="00287D1A" w:rsidP="00CD1D1A">
            <w:r>
              <w:t>Hand warmer design challenge: where does the heat come from?  This lab is found in the colleg</w:t>
            </w:r>
            <w:r w:rsidR="00CD1D1A">
              <w:t>e</w:t>
            </w:r>
            <w:r>
              <w:t xml:space="preserve"> board guided inquiry experiment book</w:t>
            </w:r>
          </w:p>
          <w:p w14:paraId="6D990170" w14:textId="77777777" w:rsidR="00DB207C" w:rsidRDefault="00DB207C" w:rsidP="00CD1D1A"/>
          <w:p w14:paraId="7EE2B50F" w14:textId="444B17B4" w:rsidR="00DB207C" w:rsidRDefault="00DB207C" w:rsidP="00CD1D1A"/>
        </w:tc>
        <w:tc>
          <w:tcPr>
            <w:tcW w:w="2952" w:type="dxa"/>
          </w:tcPr>
          <w:p w14:paraId="5A4905BF" w14:textId="65F6FC8C" w:rsidR="00287D1A" w:rsidRDefault="00287D1A" w:rsidP="00046A65">
            <w:r>
              <w:t>SP 1.4, 6.4, 7.2, 4.2, 5.3, 2.2, 2.3, 5.1</w:t>
            </w:r>
          </w:p>
        </w:tc>
      </w:tr>
    </w:tbl>
    <w:p w14:paraId="64112E3D" w14:textId="0227B919" w:rsidR="00DB207C" w:rsidRPr="00DB207C" w:rsidRDefault="001B3A34" w:rsidP="00A54714">
      <w:pPr>
        <w:pBdr>
          <w:top w:val="single" w:sz="4" w:space="1" w:color="auto"/>
          <w:left w:val="single" w:sz="4" w:space="4" w:color="auto"/>
          <w:bottom w:val="single" w:sz="4" w:space="1" w:color="auto"/>
          <w:right w:val="single" w:sz="4" w:space="4" w:color="auto"/>
        </w:pBdr>
        <w:rPr>
          <w:u w:val="single"/>
        </w:rPr>
      </w:pPr>
      <w:r w:rsidRPr="001B3A34">
        <w:rPr>
          <w:i/>
        </w:rPr>
        <w:t>Laboratorie</w:t>
      </w:r>
      <w:r w:rsidRPr="001B3A34">
        <w:t>s:</w:t>
      </w:r>
      <w:r>
        <w:rPr>
          <w:u w:val="single"/>
        </w:rPr>
        <w:t xml:space="preserve"> </w:t>
      </w:r>
    </w:p>
    <w:p w14:paraId="33CA3D29" w14:textId="71226C70" w:rsidR="00D032C8" w:rsidRPr="007D7556" w:rsidRDefault="00D032C8" w:rsidP="00A54714">
      <w:pPr>
        <w:pBdr>
          <w:top w:val="single" w:sz="4" w:space="1" w:color="auto"/>
          <w:left w:val="single" w:sz="4" w:space="4" w:color="auto"/>
          <w:bottom w:val="single" w:sz="4" w:space="1" w:color="auto"/>
          <w:right w:val="single" w:sz="4" w:space="4" w:color="auto"/>
        </w:pBdr>
        <w:rPr>
          <w:b/>
        </w:rPr>
      </w:pPr>
      <w:r w:rsidRPr="00833B07">
        <w:rPr>
          <w:u w:val="single"/>
        </w:rPr>
        <w:t>Calorimetry and Hess’s Law</w:t>
      </w:r>
      <w:r w:rsidR="00E20295">
        <w:t>-Using Sally Ann Vonderbrink’s lab manual</w:t>
      </w:r>
      <w:r w:rsidR="00833B07">
        <w:t>,</w:t>
      </w:r>
      <w:r w:rsidR="00E20295">
        <w:t xml:space="preserve"> the students </w:t>
      </w:r>
      <w:r w:rsidR="00833B07">
        <w:t xml:space="preserve">perform </w:t>
      </w:r>
      <w:r w:rsidR="00E20295">
        <w:t>three separate reactions and find the</w:t>
      </w:r>
      <w:r w:rsidR="00833B07">
        <w:t xml:space="preserve">ir </w:t>
      </w:r>
      <w:r w:rsidR="00E20295">
        <w:t>heat</w:t>
      </w:r>
      <w:r w:rsidR="00833B07">
        <w:t>s</w:t>
      </w:r>
      <w:r w:rsidR="00E20295">
        <w:t xml:space="preserve"> of reaction.  Using these three reactions they verify Hess’s Law</w:t>
      </w:r>
      <w:r w:rsidR="007D7556">
        <w:t>.   This lab will include a written lab report</w:t>
      </w:r>
      <w:r>
        <w:t xml:space="preserve"> </w:t>
      </w:r>
    </w:p>
    <w:p w14:paraId="7099300C" w14:textId="77777777" w:rsidR="00692D8F" w:rsidRDefault="00692D8F" w:rsidP="00A54714">
      <w:pPr>
        <w:pBdr>
          <w:top w:val="single" w:sz="4" w:space="1" w:color="auto"/>
          <w:left w:val="single" w:sz="4" w:space="4" w:color="auto"/>
          <w:bottom w:val="single" w:sz="4" w:space="1" w:color="auto"/>
          <w:right w:val="single" w:sz="4" w:space="4" w:color="auto"/>
        </w:pBdr>
      </w:pPr>
    </w:p>
    <w:p w14:paraId="2E4388A7" w14:textId="34795D57" w:rsidR="001B3A34" w:rsidRPr="00E97BB7" w:rsidRDefault="001B3A34" w:rsidP="00E97BB7">
      <w:pPr>
        <w:pBdr>
          <w:top w:val="single" w:sz="4" w:space="1" w:color="auto"/>
          <w:left w:val="single" w:sz="4" w:space="4" w:color="auto"/>
          <w:bottom w:val="single" w:sz="4" w:space="1" w:color="auto"/>
          <w:right w:val="single" w:sz="4" w:space="4" w:color="auto"/>
        </w:pBdr>
        <w:rPr>
          <w:b/>
        </w:rPr>
      </w:pPr>
      <w:r w:rsidRPr="00833B07">
        <w:rPr>
          <w:u w:val="single"/>
        </w:rPr>
        <w:t xml:space="preserve">Pasco </w:t>
      </w:r>
      <w:r>
        <w:rPr>
          <w:u w:val="single"/>
        </w:rPr>
        <w:t xml:space="preserve">probe introduction </w:t>
      </w:r>
      <w:r>
        <w:t xml:space="preserve">- students use computer and Pasco probes to find the average temperature </w:t>
      </w:r>
      <w:r w:rsidR="0090693B">
        <w:t>of a</w:t>
      </w:r>
      <w:r>
        <w:t xml:space="preserve"> mixture of hot and cold water.  </w:t>
      </w:r>
    </w:p>
    <w:p w14:paraId="6FDE2F07" w14:textId="77777777" w:rsidR="001B3A34" w:rsidRDefault="001B3A34" w:rsidP="00046A65"/>
    <w:p w14:paraId="61FC259A" w14:textId="77777777" w:rsidR="00B741BF" w:rsidRDefault="00B741BF" w:rsidP="00046A65"/>
    <w:p w14:paraId="745CD244" w14:textId="2EFEA494" w:rsidR="00D82A7F" w:rsidRPr="00E97BB7" w:rsidRDefault="00320C14" w:rsidP="00046A65">
      <w:pPr>
        <w:rPr>
          <w:b/>
        </w:rPr>
      </w:pPr>
      <w:r w:rsidRPr="00B741BF">
        <w:rPr>
          <w:b/>
          <w:u w:val="single"/>
        </w:rPr>
        <w:t>Unit 6</w:t>
      </w:r>
      <w:r>
        <w:t>:</w:t>
      </w:r>
      <w:r w:rsidR="00833B07">
        <w:t xml:space="preserve"> </w:t>
      </w:r>
      <w:r w:rsidR="00692D8F" w:rsidRPr="00BF416C">
        <w:t>Atomic Structure</w:t>
      </w:r>
      <w:r w:rsidR="00692D8F" w:rsidRPr="0000301E">
        <w:rPr>
          <w:u w:val="single"/>
        </w:rPr>
        <w:t xml:space="preserve"> </w:t>
      </w:r>
      <w:r w:rsidR="00692D8F">
        <w:t xml:space="preserve">  chapter 7 </w:t>
      </w:r>
      <w:r w:rsidR="00BA57B3">
        <w:t>(5</w:t>
      </w:r>
      <w:r w:rsidR="00692D8F">
        <w:t xml:space="preserve"> days</w:t>
      </w:r>
      <w:r w:rsidR="0090693B">
        <w:t>) Big</w:t>
      </w:r>
      <w:r w:rsidR="007D7556" w:rsidRPr="00D82A7F">
        <w:rPr>
          <w:b/>
          <w:u w:val="single"/>
        </w:rPr>
        <w:t xml:space="preserve"> Idea 1, EK 1.B.2/LO1.7</w:t>
      </w:r>
      <w:proofErr w:type="gramStart"/>
      <w:r w:rsidR="007D7556" w:rsidRPr="00D82A7F">
        <w:rPr>
          <w:b/>
          <w:u w:val="single"/>
        </w:rPr>
        <w:t>,1.8</w:t>
      </w:r>
      <w:proofErr w:type="gramEnd"/>
      <w:r w:rsidR="007D7556" w:rsidRPr="00D82A7F">
        <w:rPr>
          <w:b/>
          <w:u w:val="single"/>
        </w:rPr>
        <w:t>, EK 1.C.1,2/LO 1,9,1.10,1.11</w:t>
      </w:r>
      <w:r w:rsidR="00A54BE9" w:rsidRPr="00D82A7F">
        <w:rPr>
          <w:b/>
          <w:u w:val="single"/>
        </w:rPr>
        <w:t>,1.12, EK 1.D.1,2,3/LO</w:t>
      </w:r>
      <w:r w:rsidR="00D82A7F" w:rsidRPr="00D82A7F">
        <w:rPr>
          <w:b/>
          <w:u w:val="single"/>
        </w:rPr>
        <w:t>1.13,1.14,1.15,1.16,</w:t>
      </w:r>
      <w:r w:rsidR="00D82A7F">
        <w:t xml:space="preserve">  </w:t>
      </w:r>
    </w:p>
    <w:p w14:paraId="42D1FAED" w14:textId="7457BD41" w:rsidR="00DB207C" w:rsidRDefault="00D82A7F" w:rsidP="00692D8F">
      <w:pPr>
        <w:numPr>
          <w:ilvl w:val="0"/>
          <w:numId w:val="1"/>
        </w:numPr>
      </w:pPr>
      <w:r>
        <w:t>O</w:t>
      </w:r>
      <w:r w:rsidR="00692D8F">
        <w:t>rbitals</w:t>
      </w:r>
      <w:proofErr w:type="gramStart"/>
      <w:r>
        <w:t>,</w:t>
      </w:r>
      <w:r w:rsidR="00692D8F">
        <w:t>electronic</w:t>
      </w:r>
      <w:proofErr w:type="gramEnd"/>
      <w:r w:rsidR="00692D8F">
        <w:t xml:space="preserve"> configuration</w:t>
      </w:r>
      <w:r>
        <w:t>,</w:t>
      </w:r>
      <w:r w:rsidR="00692D8F">
        <w:t>orbital diagrams</w:t>
      </w:r>
      <w:r>
        <w:t>,</w:t>
      </w:r>
      <w:r w:rsidR="00692D8F">
        <w:t>periodic table trends</w:t>
      </w:r>
    </w:p>
    <w:p w14:paraId="0C943AF4" w14:textId="00D1B6AC" w:rsidR="00DB207C" w:rsidRDefault="00DB207C" w:rsidP="00E97BB7">
      <w:pPr>
        <w:pBdr>
          <w:top w:val="single" w:sz="4" w:space="1" w:color="auto"/>
          <w:left w:val="single" w:sz="4" w:space="4" w:color="auto"/>
          <w:bottom w:val="single" w:sz="4" w:space="1" w:color="auto"/>
          <w:right w:val="single" w:sz="4" w:space="4" w:color="auto"/>
        </w:pBdr>
      </w:pPr>
      <w:r>
        <w:rPr>
          <w:i/>
        </w:rPr>
        <w:t>Laboratory</w:t>
      </w:r>
      <w:r>
        <w:t xml:space="preserve">- </w:t>
      </w:r>
      <w:r w:rsidRPr="00833B07">
        <w:rPr>
          <w:u w:val="single"/>
        </w:rPr>
        <w:t>Atomic spectroscopy and flame test</w:t>
      </w:r>
      <w:r>
        <w:t xml:space="preserve">-Using James Hall lab manual, the students will look at discharge tubes through spectroscopes and measure the wavelengths of energy emitted.  </w:t>
      </w:r>
    </w:p>
    <w:p w14:paraId="650453EF" w14:textId="77777777" w:rsidR="00B741BF" w:rsidRDefault="00B741BF" w:rsidP="00692D8F">
      <w:pPr>
        <w:rPr>
          <w:u w:val="single"/>
        </w:rPr>
      </w:pPr>
    </w:p>
    <w:p w14:paraId="4763DA94" w14:textId="253A5184" w:rsidR="00692D8F" w:rsidRDefault="00320C14" w:rsidP="00692D8F">
      <w:pPr>
        <w:rPr>
          <w:b/>
        </w:rPr>
      </w:pPr>
      <w:r w:rsidRPr="00B741BF">
        <w:rPr>
          <w:b/>
          <w:u w:val="single"/>
        </w:rPr>
        <w:lastRenderedPageBreak/>
        <w:t>Unit 7</w:t>
      </w:r>
      <w:r>
        <w:t>:</w:t>
      </w:r>
      <w:r w:rsidR="00692D8F">
        <w:t xml:space="preserve"> </w:t>
      </w:r>
      <w:r w:rsidR="00692D8F" w:rsidRPr="00BF416C">
        <w:t>Bonding</w:t>
      </w:r>
      <w:r w:rsidR="00692D8F">
        <w:t xml:space="preserve"> – chapter </w:t>
      </w:r>
      <w:proofErr w:type="gramStart"/>
      <w:r w:rsidR="00692D8F">
        <w:t xml:space="preserve">8 </w:t>
      </w:r>
      <w:r w:rsidR="00061741">
        <w:t>,9</w:t>
      </w:r>
      <w:proofErr w:type="gramEnd"/>
      <w:r w:rsidR="00692D8F">
        <w:t xml:space="preserve"> </w:t>
      </w:r>
      <w:r w:rsidR="00BA57B3">
        <w:t>(10</w:t>
      </w:r>
      <w:r w:rsidR="00692D8F">
        <w:t xml:space="preserve"> days</w:t>
      </w:r>
      <w:r w:rsidR="00BA57B3">
        <w:t xml:space="preserve">) </w:t>
      </w:r>
      <w:r w:rsidR="00D82A7F">
        <w:t xml:space="preserve"> </w:t>
      </w:r>
      <w:r w:rsidR="00D82A7F" w:rsidRPr="00061741">
        <w:rPr>
          <w:b/>
          <w:u w:val="single"/>
        </w:rPr>
        <w:t>Big Idea</w:t>
      </w:r>
      <w:r w:rsidR="00287D1A">
        <w:rPr>
          <w:b/>
          <w:u w:val="single"/>
        </w:rPr>
        <w:t xml:space="preserve"> </w:t>
      </w:r>
      <w:r w:rsidR="00061741">
        <w:rPr>
          <w:b/>
          <w:u w:val="single"/>
        </w:rPr>
        <w:t>2;</w:t>
      </w:r>
      <w:r w:rsidR="00D82A7F" w:rsidRPr="00061741">
        <w:rPr>
          <w:b/>
          <w:u w:val="single"/>
        </w:rPr>
        <w:t xml:space="preserve"> </w:t>
      </w:r>
      <w:r w:rsidR="00061741">
        <w:rPr>
          <w:b/>
          <w:u w:val="single"/>
        </w:rPr>
        <w:t>EK2.C.1,2,3,4/LO2.18,2.19,2.20,2.21</w:t>
      </w:r>
      <w:r w:rsidR="00D95557" w:rsidRPr="00061741">
        <w:rPr>
          <w:b/>
          <w:u w:val="single"/>
        </w:rPr>
        <w:t xml:space="preserve"> </w:t>
      </w:r>
      <w:r w:rsidR="00061741">
        <w:rPr>
          <w:b/>
          <w:u w:val="single"/>
        </w:rPr>
        <w:t>,</w:t>
      </w:r>
      <w:r w:rsidR="00D95557" w:rsidRPr="00061741">
        <w:rPr>
          <w:b/>
          <w:u w:val="single"/>
        </w:rPr>
        <w:t>EK 2.D.1,2,3,4</w:t>
      </w:r>
      <w:r w:rsidR="00061741" w:rsidRPr="00061741">
        <w:rPr>
          <w:b/>
          <w:u w:val="single"/>
        </w:rPr>
        <w:t xml:space="preserve">/LO </w:t>
      </w:r>
      <w:r w:rsidR="00061741">
        <w:rPr>
          <w:b/>
          <w:u w:val="single"/>
        </w:rPr>
        <w:t>2</w:t>
      </w:r>
      <w:r w:rsidR="00061741" w:rsidRPr="00061741">
        <w:rPr>
          <w:b/>
          <w:u w:val="single"/>
        </w:rPr>
        <w:t>.23,2.24,2.25,2.26,2.27,2.28,2.29,2.30,2.31,2.32</w:t>
      </w:r>
      <w:r w:rsidR="00061741">
        <w:rPr>
          <w:b/>
        </w:rPr>
        <w:t xml:space="preserve">    </w:t>
      </w:r>
    </w:p>
    <w:p w14:paraId="03F2C566" w14:textId="0859957E" w:rsidR="00287D1A" w:rsidRDefault="00692D8F" w:rsidP="00692D8F">
      <w:r>
        <w:t>-</w:t>
      </w:r>
      <w:proofErr w:type="gramStart"/>
      <w:r>
        <w:t>types</w:t>
      </w:r>
      <w:proofErr w:type="gramEnd"/>
      <w:r>
        <w:t xml:space="preserve"> of bonds</w:t>
      </w:r>
      <w:r w:rsidR="00061741">
        <w:t xml:space="preserve">, </w:t>
      </w:r>
      <w:r>
        <w:t>Electronegativity</w:t>
      </w:r>
      <w:r w:rsidR="00061741">
        <w:t>,</w:t>
      </w:r>
      <w:r w:rsidR="00A45D64">
        <w:t>Polarity, dipole</w:t>
      </w:r>
      <w:r>
        <w:t xml:space="preserve"> moments</w:t>
      </w:r>
      <w:r w:rsidR="00061741">
        <w:t>,</w:t>
      </w:r>
      <w:r>
        <w:t>Lewis structures</w:t>
      </w:r>
      <w:r w:rsidR="00061741">
        <w:t>,</w:t>
      </w:r>
      <w:r>
        <w:t>exceptions to octet</w:t>
      </w:r>
      <w:r w:rsidR="00061741">
        <w:t>,</w:t>
      </w:r>
      <w:r>
        <w:t>VSEPR model</w:t>
      </w:r>
      <w:r w:rsidR="00061741">
        <w:t>,</w:t>
      </w:r>
      <w:r>
        <w:t>hybridization model</w:t>
      </w:r>
    </w:p>
    <w:p w14:paraId="4A5CA0F9" w14:textId="6FC8AE4E" w:rsidR="00692D8F" w:rsidRDefault="00692D8F" w:rsidP="00283295">
      <w:pPr>
        <w:pBdr>
          <w:top w:val="single" w:sz="4" w:space="1" w:color="auto"/>
          <w:left w:val="single" w:sz="4" w:space="4" w:color="auto"/>
          <w:bottom w:val="single" w:sz="4" w:space="1" w:color="auto"/>
          <w:right w:val="single" w:sz="4" w:space="4" w:color="auto"/>
        </w:pBdr>
        <w:rPr>
          <w:highlight w:val="lightGray"/>
        </w:rPr>
      </w:pPr>
      <w:r w:rsidRPr="0000301E">
        <w:rPr>
          <w:i/>
        </w:rPr>
        <w:t>Laboratories-</w:t>
      </w:r>
      <w:r w:rsidRPr="00833B07">
        <w:rPr>
          <w:u w:val="single"/>
        </w:rPr>
        <w:t>molecular model building</w:t>
      </w:r>
      <w:r>
        <w:t xml:space="preserve"> </w:t>
      </w:r>
      <w:r w:rsidR="006B7036">
        <w:t>–Using James Hall lab manual</w:t>
      </w:r>
      <w:r w:rsidR="00833B07">
        <w:t>,</w:t>
      </w:r>
      <w:r w:rsidR="006B7036">
        <w:t xml:space="preserve"> students build molecules and determine the Lewis </w:t>
      </w:r>
      <w:r w:rsidR="0025059D">
        <w:t>structure,</w:t>
      </w:r>
      <w:r w:rsidR="006B7036">
        <w:t xml:space="preserve"> geometry</w:t>
      </w:r>
      <w:r w:rsidR="0025059D">
        <w:t>, &amp;</w:t>
      </w:r>
      <w:r w:rsidR="00A45D64">
        <w:t xml:space="preserve"> polarity</w:t>
      </w:r>
      <w:r w:rsidR="0025059D" w:rsidRPr="00AD3F7E">
        <w:t xml:space="preserve">. </w:t>
      </w:r>
    </w:p>
    <w:p w14:paraId="21D92465" w14:textId="77777777" w:rsidR="00DB207C" w:rsidRDefault="00DB207C" w:rsidP="00692D8F">
      <w:pPr>
        <w:rPr>
          <w:highlight w:val="lightGray"/>
        </w:rPr>
      </w:pPr>
    </w:p>
    <w:p w14:paraId="2255F02A" w14:textId="77777777" w:rsidR="00DB207C" w:rsidRDefault="00DB207C" w:rsidP="00692D8F">
      <w:pPr>
        <w:rPr>
          <w:highlight w:val="lightGray"/>
        </w:rPr>
      </w:pPr>
    </w:p>
    <w:p w14:paraId="09CCEFB8" w14:textId="00D3E023" w:rsidR="00AD3F7E" w:rsidRPr="00E97BB7" w:rsidRDefault="00320C14" w:rsidP="00692D8F">
      <w:pPr>
        <w:rPr>
          <w:b/>
        </w:rPr>
      </w:pPr>
      <w:r w:rsidRPr="00B741BF">
        <w:rPr>
          <w:b/>
          <w:u w:val="single"/>
        </w:rPr>
        <w:t>Unit 8</w:t>
      </w:r>
      <w:r w:rsidRPr="00BF416C">
        <w:rPr>
          <w:u w:val="single"/>
        </w:rPr>
        <w:t>:</w:t>
      </w:r>
      <w:r w:rsidR="00692D8F">
        <w:t xml:space="preserve"> </w:t>
      </w:r>
      <w:r w:rsidR="00692D8F" w:rsidRPr="00BF416C">
        <w:t>Gas Laws</w:t>
      </w:r>
      <w:r w:rsidR="00692D8F">
        <w:t xml:space="preserve"> – chapter 5 </w:t>
      </w:r>
      <w:r w:rsidR="00BA57B3">
        <w:t>(8</w:t>
      </w:r>
      <w:r w:rsidR="00692D8F">
        <w:t xml:space="preserve"> days</w:t>
      </w:r>
      <w:r w:rsidR="00BA57B3">
        <w:t xml:space="preserve">) </w:t>
      </w:r>
      <w:r w:rsidR="00061741" w:rsidRPr="000611BB">
        <w:rPr>
          <w:b/>
          <w:u w:val="single"/>
        </w:rPr>
        <w:t>Big Idea 2; EK 2.A.2/LO 2.4,2.5,2.6</w:t>
      </w:r>
      <w:r w:rsidR="00061741">
        <w:t xml:space="preserve">  </w:t>
      </w:r>
    </w:p>
    <w:p w14:paraId="55EB3AF2" w14:textId="5B4A48E6" w:rsidR="00DB207C" w:rsidRDefault="00692D8F" w:rsidP="00692D8F">
      <w:r w:rsidRPr="00AD3F7E">
        <w:t>-Boyles Law-Charles Law-</w:t>
      </w:r>
      <w:r w:rsidR="00BA57B3" w:rsidRPr="00AD3F7E">
        <w:t>Avogadro’s</w:t>
      </w:r>
      <w:r w:rsidRPr="00AD3F7E">
        <w:t xml:space="preserve"> Law-Ideal Law &amp; applications-Dalton</w:t>
      </w:r>
      <w:r w:rsidR="00BA57B3" w:rsidRPr="00AD3F7E">
        <w:t>’</w:t>
      </w:r>
      <w:r w:rsidRPr="00AD3F7E">
        <w:t>s law-</w:t>
      </w:r>
      <w:r w:rsidR="00D151AB">
        <w:t>K</w:t>
      </w:r>
      <w:r>
        <w:t xml:space="preserve">inetic molecular theory-effusion and diffusion-real gases </w:t>
      </w:r>
      <w:r w:rsidR="00BA57B3">
        <w:t>vs.</w:t>
      </w:r>
      <w:r>
        <w:t xml:space="preserve"> ideal gases</w:t>
      </w:r>
    </w:p>
    <w:p w14:paraId="41D4862C" w14:textId="4BDB8383" w:rsidR="006B7036" w:rsidRDefault="00692D8F" w:rsidP="00283295">
      <w:pPr>
        <w:pBdr>
          <w:top w:val="single" w:sz="4" w:space="1" w:color="auto"/>
          <w:left w:val="single" w:sz="4" w:space="4" w:color="auto"/>
          <w:bottom w:val="single" w:sz="4" w:space="1" w:color="auto"/>
          <w:right w:val="single" w:sz="4" w:space="4" w:color="auto"/>
        </w:pBdr>
      </w:pPr>
      <w:r w:rsidRPr="0000301E">
        <w:rPr>
          <w:i/>
        </w:rPr>
        <w:t>Laboratories-</w:t>
      </w:r>
      <w:r>
        <w:t xml:space="preserve"> </w:t>
      </w:r>
      <w:r w:rsidRPr="00833B07">
        <w:rPr>
          <w:u w:val="single"/>
        </w:rPr>
        <w:t>Boyles and Ideal using Pasco data probes</w:t>
      </w:r>
      <w:r w:rsidR="006B7036">
        <w:t>-</w:t>
      </w:r>
      <w:r w:rsidR="003A5435">
        <w:t>Using computers and data probes</w:t>
      </w:r>
      <w:r w:rsidR="00833B07">
        <w:t>,</w:t>
      </w:r>
      <w:r w:rsidR="003A5435">
        <w:t xml:space="preserve"> students graph the relationship between volume and pressure and temperature and pressure.</w:t>
      </w:r>
      <w:r w:rsidR="00D151AB">
        <w:t xml:space="preserve">  </w:t>
      </w:r>
    </w:p>
    <w:p w14:paraId="75E96904" w14:textId="37E01738" w:rsidR="00D151AB" w:rsidRDefault="00692D8F" w:rsidP="00E97BB7">
      <w:pPr>
        <w:pBdr>
          <w:top w:val="single" w:sz="4" w:space="1" w:color="auto"/>
          <w:left w:val="single" w:sz="4" w:space="4" w:color="auto"/>
          <w:bottom w:val="single" w:sz="4" w:space="1" w:color="auto"/>
          <w:right w:val="single" w:sz="4" w:space="4" w:color="auto"/>
        </w:pBdr>
      </w:pPr>
      <w:r w:rsidRPr="00833B07">
        <w:rPr>
          <w:u w:val="single"/>
        </w:rPr>
        <w:t>Molar mass of a volatile liquid</w:t>
      </w:r>
      <w:r>
        <w:t xml:space="preserve"> </w:t>
      </w:r>
      <w:r w:rsidR="003A5435">
        <w:t>–Using James Hall lab manual</w:t>
      </w:r>
      <w:r w:rsidR="00833B07">
        <w:t>,</w:t>
      </w:r>
      <w:r w:rsidR="003A5435">
        <w:t xml:space="preserve"> the students find the molar mass of an unknown volatile liquid </w:t>
      </w:r>
      <w:r w:rsidR="00BA57B3">
        <w:t>(used</w:t>
      </w:r>
      <w:r>
        <w:t xml:space="preserve"> as Midterm performance assessment)</w:t>
      </w:r>
      <w:r w:rsidR="00D151AB">
        <w:t xml:space="preserve"> </w:t>
      </w:r>
      <w:proofErr w:type="gramStart"/>
      <w:r w:rsidR="00D151AB">
        <w:t>This</w:t>
      </w:r>
      <w:proofErr w:type="gramEnd"/>
      <w:r w:rsidR="00D151AB">
        <w:t xml:space="preserve"> lab requires a lab report following rubric.</w:t>
      </w:r>
      <w:r>
        <w:t xml:space="preserve"> </w:t>
      </w:r>
    </w:p>
    <w:p w14:paraId="166EC075" w14:textId="77777777" w:rsidR="00C807E6" w:rsidRDefault="00C807E6" w:rsidP="00692D8F"/>
    <w:p w14:paraId="213B63F5" w14:textId="77777777" w:rsidR="00B741BF" w:rsidRDefault="00B741BF" w:rsidP="00692D8F"/>
    <w:p w14:paraId="137F1408" w14:textId="2AE78EFE" w:rsidR="006F4F61" w:rsidRPr="00E97BB7" w:rsidRDefault="00320C14" w:rsidP="00046A65">
      <w:pPr>
        <w:rPr>
          <w:b/>
        </w:rPr>
      </w:pPr>
      <w:r w:rsidRPr="00B741BF">
        <w:rPr>
          <w:b/>
          <w:u w:val="single"/>
        </w:rPr>
        <w:t>Unit 9</w:t>
      </w:r>
      <w:r w:rsidR="00AD3F7E">
        <w:t>:</w:t>
      </w:r>
      <w:r w:rsidR="00F219DD">
        <w:t xml:space="preserve"> </w:t>
      </w:r>
      <w:r w:rsidR="00F219DD" w:rsidRPr="00BF416C">
        <w:t xml:space="preserve">Liquids and </w:t>
      </w:r>
      <w:r w:rsidR="0000301E" w:rsidRPr="00BF416C">
        <w:t>Solids</w:t>
      </w:r>
      <w:r w:rsidR="0000301E">
        <w:t xml:space="preserve"> -</w:t>
      </w:r>
      <w:r w:rsidR="00F219DD">
        <w:t xml:space="preserve">chapter 10 </w:t>
      </w:r>
      <w:r w:rsidR="00BA57B3">
        <w:t>(7</w:t>
      </w:r>
      <w:r w:rsidR="00F219DD">
        <w:t xml:space="preserve"> days</w:t>
      </w:r>
      <w:r w:rsidR="0090693B">
        <w:t>) Big</w:t>
      </w:r>
      <w:r w:rsidR="00D151AB" w:rsidRPr="00D151AB">
        <w:rPr>
          <w:b/>
          <w:u w:val="single"/>
        </w:rPr>
        <w:t xml:space="preserve"> Idea 2: EK 2.A.1/LO 2.3, EK 2.B.1</w:t>
      </w:r>
      <w:proofErr w:type="gramStart"/>
      <w:r w:rsidR="00D151AB" w:rsidRPr="00D151AB">
        <w:rPr>
          <w:b/>
          <w:u w:val="single"/>
        </w:rPr>
        <w:t>,2,3</w:t>
      </w:r>
      <w:proofErr w:type="gramEnd"/>
      <w:r w:rsidR="00D151AB" w:rsidRPr="00D151AB">
        <w:rPr>
          <w:b/>
          <w:u w:val="single"/>
        </w:rPr>
        <w:t xml:space="preserve">/LO 2.11,2.12,2.13,2.14,2.15,2.16  </w:t>
      </w:r>
      <w:r w:rsidR="00CD1D1A">
        <w:rPr>
          <w:b/>
        </w:rPr>
        <w:t xml:space="preserve">      </w:t>
      </w:r>
      <w:r w:rsidR="00E54A2A" w:rsidRPr="00E54A2A">
        <w:rPr>
          <w:b/>
          <w:u w:val="single"/>
        </w:rPr>
        <w:t>Big Idea 5: EK 5.D.1,2,3/LO 5.9,5.10,5.11</w:t>
      </w:r>
      <w:r w:rsidR="00E54A2A">
        <w:rPr>
          <w:b/>
        </w:rPr>
        <w:t xml:space="preserve">  </w:t>
      </w:r>
    </w:p>
    <w:p w14:paraId="3C413EE4" w14:textId="2F4C18FB" w:rsidR="00DB207C" w:rsidRDefault="00F219DD" w:rsidP="00F219DD">
      <w:pPr>
        <w:numPr>
          <w:ilvl w:val="0"/>
          <w:numId w:val="1"/>
        </w:numPr>
      </w:pPr>
      <w:proofErr w:type="gramStart"/>
      <w:r>
        <w:t>intermolecular</w:t>
      </w:r>
      <w:proofErr w:type="gramEnd"/>
      <w:r>
        <w:t xml:space="preserve"> forces </w:t>
      </w:r>
      <w:r w:rsidR="00833B07">
        <w:t>vs.</w:t>
      </w:r>
      <w:r>
        <w:t xml:space="preserve"> intramolecular forces</w:t>
      </w:r>
      <w:r w:rsidR="006F4F61">
        <w:t xml:space="preserve">, </w:t>
      </w:r>
      <w:r>
        <w:t>bonding in metals</w:t>
      </w:r>
      <w:r w:rsidR="006F4F61">
        <w:t xml:space="preserve">,  </w:t>
      </w:r>
      <w:r>
        <w:t>network solids</w:t>
      </w:r>
      <w:r w:rsidR="006F4F61">
        <w:t xml:space="preserve">, </w:t>
      </w:r>
      <w:r>
        <w:t>vapor pressure</w:t>
      </w:r>
      <w:r w:rsidR="006F4F61">
        <w:t xml:space="preserve">, </w:t>
      </w:r>
      <w:r>
        <w:t>heating curves</w:t>
      </w:r>
      <w:r w:rsidR="006F4F61">
        <w:t xml:space="preserve">, </w:t>
      </w:r>
      <w:r>
        <w:t>phase diagrams</w:t>
      </w:r>
    </w:p>
    <w:p w14:paraId="044CF3AA" w14:textId="15672177" w:rsidR="00C807E6" w:rsidRDefault="00283295" w:rsidP="00283295">
      <w:pPr>
        <w:pBdr>
          <w:top w:val="single" w:sz="4" w:space="1" w:color="auto"/>
          <w:left w:val="single" w:sz="4" w:space="4" w:color="auto"/>
          <w:bottom w:val="single" w:sz="4" w:space="1" w:color="auto"/>
          <w:right w:val="single" w:sz="4" w:space="4" w:color="auto"/>
        </w:pBdr>
      </w:pPr>
      <w:r>
        <w:rPr>
          <w:i/>
        </w:rPr>
        <w:t>Laboratory:</w:t>
      </w:r>
      <w:r w:rsidR="00F219DD">
        <w:t xml:space="preserve"> </w:t>
      </w:r>
      <w:r w:rsidR="006F4F61" w:rsidRPr="006F4F61">
        <w:rPr>
          <w:u w:val="single"/>
        </w:rPr>
        <w:t>Introduction to spectrophotometers</w:t>
      </w:r>
      <w:r w:rsidR="006F4F61">
        <w:t xml:space="preserve"> – Using Flinn Scientific Spectrophotometer</w:t>
      </w:r>
      <w:r w:rsidR="003508AC">
        <w:t xml:space="preserve"> </w:t>
      </w:r>
      <w:r w:rsidR="006F4F61">
        <w:t xml:space="preserve">manual students will learn how use the instrument and make </w:t>
      </w:r>
      <w:proofErr w:type="gramStart"/>
      <w:r w:rsidR="006F4F61">
        <w:t>an absorption</w:t>
      </w:r>
      <w:proofErr w:type="gramEnd"/>
      <w:r w:rsidR="006F4F61">
        <w:t xml:space="preserve"> curve.  </w:t>
      </w:r>
    </w:p>
    <w:p w14:paraId="2E1676AA" w14:textId="77777777" w:rsidR="00DB207C" w:rsidRDefault="00DB207C" w:rsidP="00F219DD"/>
    <w:p w14:paraId="2EBBA427" w14:textId="77777777" w:rsidR="00AD3F7E" w:rsidRDefault="00AD3F7E" w:rsidP="00F219DD"/>
    <w:p w14:paraId="4B751A5E" w14:textId="307B8243" w:rsidR="00B03E89" w:rsidRPr="00B03E89" w:rsidRDefault="00320C14" w:rsidP="00F219DD">
      <w:pPr>
        <w:rPr>
          <w:b/>
        </w:rPr>
      </w:pPr>
      <w:r w:rsidRPr="00B741BF">
        <w:rPr>
          <w:b/>
          <w:u w:val="single"/>
        </w:rPr>
        <w:t>Unit 10</w:t>
      </w:r>
      <w:r w:rsidRPr="00CD1D1A">
        <w:rPr>
          <w:u w:val="single"/>
        </w:rPr>
        <w:t>:</w:t>
      </w:r>
      <w:r w:rsidR="00F219DD" w:rsidRPr="00CD1D1A">
        <w:rPr>
          <w:u w:val="single"/>
        </w:rPr>
        <w:t xml:space="preserve"> </w:t>
      </w:r>
      <w:r w:rsidR="00F219DD" w:rsidRPr="00BF416C">
        <w:t>Solutions</w:t>
      </w:r>
      <w:r w:rsidR="00F219DD">
        <w:t xml:space="preserve"> – chapter 11 </w:t>
      </w:r>
      <w:r w:rsidR="00BA57B3">
        <w:t>(6</w:t>
      </w:r>
      <w:r w:rsidR="00F219DD">
        <w:t xml:space="preserve"> days</w:t>
      </w:r>
      <w:r w:rsidR="0090693B">
        <w:t>) Big</w:t>
      </w:r>
      <w:r w:rsidR="00B03E89" w:rsidRPr="00B03E89">
        <w:rPr>
          <w:b/>
          <w:u w:val="single"/>
        </w:rPr>
        <w:t xml:space="preserve"> Idea 2; EK 2.A.3/LO 2.7,2.8,2.9,2.10</w:t>
      </w:r>
      <w:r w:rsidR="00B03E89" w:rsidRPr="00B03E89">
        <w:rPr>
          <w:b/>
        </w:rPr>
        <w:t xml:space="preserve">  </w:t>
      </w:r>
    </w:p>
    <w:p w14:paraId="66815266" w14:textId="77777777" w:rsidR="00F219DD" w:rsidRDefault="00F219DD" w:rsidP="00F219DD">
      <w:r>
        <w:t xml:space="preserve">- </w:t>
      </w:r>
      <w:r w:rsidR="00BA57B3">
        <w:t>Solution</w:t>
      </w:r>
      <w:r>
        <w:t xml:space="preserve"> composition and formation</w:t>
      </w:r>
    </w:p>
    <w:p w14:paraId="2FD83353" w14:textId="12EB2205" w:rsidR="00283295" w:rsidRDefault="00F219DD" w:rsidP="00F219DD">
      <w:r>
        <w:t>-</w:t>
      </w:r>
      <w:proofErr w:type="gramStart"/>
      <w:r>
        <w:t>factors</w:t>
      </w:r>
      <w:proofErr w:type="gramEnd"/>
      <w:r>
        <w:t xml:space="preserve"> that affect solubility</w:t>
      </w:r>
      <w:r w:rsidR="00902496">
        <w:t>, colligative properties, calculations involving freezing point depression and boiling point elevations , osmotic</w:t>
      </w:r>
      <w:r>
        <w:t xml:space="preserve"> pressure</w:t>
      </w:r>
    </w:p>
    <w:tbl>
      <w:tblPr>
        <w:tblStyle w:val="TableGrid"/>
        <w:tblW w:w="0" w:type="auto"/>
        <w:tblLook w:val="04A0" w:firstRow="1" w:lastRow="0" w:firstColumn="1" w:lastColumn="0" w:noHBand="0" w:noVBand="1"/>
      </w:tblPr>
      <w:tblGrid>
        <w:gridCol w:w="2952"/>
        <w:gridCol w:w="2952"/>
        <w:gridCol w:w="2952"/>
      </w:tblGrid>
      <w:tr w:rsidR="00283295" w14:paraId="7236767A" w14:textId="77777777" w:rsidTr="00283295">
        <w:tc>
          <w:tcPr>
            <w:tcW w:w="2952" w:type="dxa"/>
          </w:tcPr>
          <w:p w14:paraId="2D2BAAD5" w14:textId="0D410861" w:rsidR="00283295" w:rsidRPr="00283295" w:rsidRDefault="00283295" w:rsidP="00F219DD">
            <w:pPr>
              <w:rPr>
                <w:b/>
              </w:rPr>
            </w:pPr>
          </w:p>
        </w:tc>
        <w:tc>
          <w:tcPr>
            <w:tcW w:w="2952" w:type="dxa"/>
          </w:tcPr>
          <w:p w14:paraId="7F456CD7" w14:textId="79BA68F7" w:rsidR="00283295" w:rsidRPr="00283295" w:rsidRDefault="00283295" w:rsidP="00F219DD">
            <w:pPr>
              <w:rPr>
                <w:b/>
              </w:rPr>
            </w:pPr>
            <w:r w:rsidRPr="00283295">
              <w:rPr>
                <w:b/>
              </w:rPr>
              <w:t>Guided inquiry #1</w:t>
            </w:r>
          </w:p>
        </w:tc>
        <w:tc>
          <w:tcPr>
            <w:tcW w:w="2952" w:type="dxa"/>
          </w:tcPr>
          <w:p w14:paraId="256D6E8A" w14:textId="3289E63A" w:rsidR="00283295" w:rsidRPr="00283295" w:rsidRDefault="00283295" w:rsidP="00F219DD">
            <w:pPr>
              <w:rPr>
                <w:b/>
              </w:rPr>
            </w:pPr>
            <w:r w:rsidRPr="00283295">
              <w:rPr>
                <w:b/>
              </w:rPr>
              <w:t>Science Practices</w:t>
            </w:r>
          </w:p>
        </w:tc>
      </w:tr>
      <w:tr w:rsidR="00283295" w14:paraId="24D908DE" w14:textId="77777777" w:rsidTr="00283295">
        <w:tc>
          <w:tcPr>
            <w:tcW w:w="2952" w:type="dxa"/>
          </w:tcPr>
          <w:p w14:paraId="2E6C1810" w14:textId="77777777" w:rsidR="00283295" w:rsidRDefault="00283295" w:rsidP="00F219DD"/>
        </w:tc>
        <w:tc>
          <w:tcPr>
            <w:tcW w:w="2952" w:type="dxa"/>
          </w:tcPr>
          <w:p w14:paraId="03E3ED77" w14:textId="7F59C93B" w:rsidR="00283295" w:rsidRDefault="00283295" w:rsidP="00F219DD">
            <w:r>
              <w:t>What is the relationship between the concentration of a solution and the light transmitted?  This lab is found in the college board inquiry experiment book.</w:t>
            </w:r>
          </w:p>
        </w:tc>
        <w:tc>
          <w:tcPr>
            <w:tcW w:w="2952" w:type="dxa"/>
          </w:tcPr>
          <w:p w14:paraId="5A19A4ED" w14:textId="1A0566C8" w:rsidR="00283295" w:rsidRDefault="00513BCB" w:rsidP="00F219DD">
            <w:r>
              <w:t>SP 2.2, 5.1, 4.2, 4.1, 6.4</w:t>
            </w:r>
          </w:p>
        </w:tc>
      </w:tr>
    </w:tbl>
    <w:p w14:paraId="551DFA5F" w14:textId="6184D6CE" w:rsidR="00AD3F7E" w:rsidRDefault="00F219DD" w:rsidP="00BF416C">
      <w:pPr>
        <w:pBdr>
          <w:top w:val="single" w:sz="4" w:space="1" w:color="auto"/>
          <w:left w:val="single" w:sz="4" w:space="4" w:color="auto"/>
          <w:bottom w:val="single" w:sz="4" w:space="1" w:color="auto"/>
          <w:right w:val="single" w:sz="4" w:space="4" w:color="auto"/>
        </w:pBdr>
      </w:pPr>
      <w:r w:rsidRPr="0000301E">
        <w:rPr>
          <w:i/>
        </w:rPr>
        <w:t>Laboratories</w:t>
      </w:r>
      <w:r>
        <w:t xml:space="preserve">- </w:t>
      </w:r>
      <w:r w:rsidRPr="00833B07">
        <w:rPr>
          <w:u w:val="single"/>
        </w:rPr>
        <w:t>Properties of solutions and freezing point depression</w:t>
      </w:r>
      <w:r w:rsidR="001624D5">
        <w:t>-</w:t>
      </w:r>
      <w:r w:rsidR="005600D0">
        <w:t>using James Hall lab manual</w:t>
      </w:r>
      <w:r w:rsidR="00833B07">
        <w:t>,</w:t>
      </w:r>
      <w:r w:rsidR="005600D0">
        <w:t xml:space="preserve"> the students will investigate colligative properties to see what effects they have on freezing and boiling points</w:t>
      </w:r>
      <w:r>
        <w:t xml:space="preserve"> </w:t>
      </w:r>
    </w:p>
    <w:p w14:paraId="374CE2CD" w14:textId="77777777" w:rsidR="00DB207C" w:rsidRDefault="00DB207C" w:rsidP="00F219DD">
      <w:pPr>
        <w:rPr>
          <w:u w:val="single"/>
        </w:rPr>
      </w:pPr>
    </w:p>
    <w:p w14:paraId="74790010" w14:textId="4031977E" w:rsidR="003508AC" w:rsidRPr="003508AC" w:rsidRDefault="00320C14" w:rsidP="00F219DD">
      <w:pPr>
        <w:rPr>
          <w:b/>
        </w:rPr>
      </w:pPr>
      <w:r w:rsidRPr="00B741BF">
        <w:rPr>
          <w:b/>
          <w:u w:val="single"/>
        </w:rPr>
        <w:lastRenderedPageBreak/>
        <w:t>Unit 11</w:t>
      </w:r>
      <w:r w:rsidR="00AD3F7E">
        <w:t>:</w:t>
      </w:r>
      <w:r w:rsidR="00F219DD">
        <w:t xml:space="preserve"> </w:t>
      </w:r>
      <w:r w:rsidR="00BA57B3" w:rsidRPr="00BF416C">
        <w:t>Kinetics -</w:t>
      </w:r>
      <w:r w:rsidR="00F219DD">
        <w:t xml:space="preserve"> chapter 12 </w:t>
      </w:r>
      <w:r w:rsidR="00BA57B3">
        <w:t>(9</w:t>
      </w:r>
      <w:r w:rsidR="00F219DD">
        <w:t xml:space="preserve"> days</w:t>
      </w:r>
      <w:r w:rsidR="00BA57B3">
        <w:t xml:space="preserve">) </w:t>
      </w:r>
      <w:r w:rsidR="00677141" w:rsidRPr="003508AC">
        <w:rPr>
          <w:b/>
          <w:u w:val="single"/>
        </w:rPr>
        <w:t>Big Idea 4: EK 4.A.1</w:t>
      </w:r>
      <w:proofErr w:type="gramStart"/>
      <w:r w:rsidR="00677141" w:rsidRPr="003508AC">
        <w:rPr>
          <w:b/>
          <w:u w:val="single"/>
        </w:rPr>
        <w:t>,2,3</w:t>
      </w:r>
      <w:proofErr w:type="gramEnd"/>
      <w:r w:rsidR="00677141" w:rsidRPr="003508AC">
        <w:rPr>
          <w:b/>
          <w:u w:val="single"/>
        </w:rPr>
        <w:t>/LO 4.1,4.2,4.3, EK 4.B.1,2,3/LO 4.4,4.5,4.6, EK 4.C.1,2,3/LO 4.7</w:t>
      </w:r>
      <w:r w:rsidR="003508AC" w:rsidRPr="003508AC">
        <w:rPr>
          <w:b/>
          <w:u w:val="single"/>
        </w:rPr>
        <w:t xml:space="preserve"> </w:t>
      </w:r>
      <w:r w:rsidR="00677141" w:rsidRPr="003508AC">
        <w:rPr>
          <w:b/>
          <w:u w:val="single"/>
        </w:rPr>
        <w:t xml:space="preserve">,EK4.D.1,2/LO </w:t>
      </w:r>
      <w:r w:rsidR="003508AC" w:rsidRPr="003508AC">
        <w:rPr>
          <w:b/>
          <w:u w:val="single"/>
        </w:rPr>
        <w:t>4.8,4.</w:t>
      </w:r>
      <w:r w:rsidR="003508AC" w:rsidRPr="003508AC">
        <w:rPr>
          <w:b/>
        </w:rPr>
        <w:t xml:space="preserve">9   </w:t>
      </w:r>
    </w:p>
    <w:p w14:paraId="59527121" w14:textId="59D49FD1" w:rsidR="00BF416C" w:rsidRDefault="00F219DD" w:rsidP="00F219DD">
      <w:r>
        <w:t xml:space="preserve">-Reaction rates-Rate law-integrated rate law-mechanisms- </w:t>
      </w:r>
      <w:r w:rsidR="00BA57B3">
        <w:t>Catalyst</w:t>
      </w:r>
    </w:p>
    <w:tbl>
      <w:tblPr>
        <w:tblStyle w:val="TableGrid"/>
        <w:tblW w:w="0" w:type="auto"/>
        <w:tblLook w:val="04A0" w:firstRow="1" w:lastRow="0" w:firstColumn="1" w:lastColumn="0" w:noHBand="0" w:noVBand="1"/>
      </w:tblPr>
      <w:tblGrid>
        <w:gridCol w:w="2952"/>
        <w:gridCol w:w="2952"/>
        <w:gridCol w:w="2952"/>
      </w:tblGrid>
      <w:tr w:rsidR="009B0702" w14:paraId="2426D740" w14:textId="77777777" w:rsidTr="009B0702">
        <w:tc>
          <w:tcPr>
            <w:tcW w:w="2952" w:type="dxa"/>
          </w:tcPr>
          <w:p w14:paraId="19D2A007" w14:textId="4D03EDCA" w:rsidR="009B0702" w:rsidRDefault="009B0702" w:rsidP="00F219DD">
            <w:pPr>
              <w:rPr>
                <w:b/>
              </w:rPr>
            </w:pPr>
          </w:p>
        </w:tc>
        <w:tc>
          <w:tcPr>
            <w:tcW w:w="2952" w:type="dxa"/>
          </w:tcPr>
          <w:p w14:paraId="4051F7B2" w14:textId="5F8B2769" w:rsidR="009B0702" w:rsidRDefault="009B0702" w:rsidP="00F219DD">
            <w:pPr>
              <w:rPr>
                <w:b/>
              </w:rPr>
            </w:pPr>
            <w:r>
              <w:rPr>
                <w:b/>
              </w:rPr>
              <w:t>Guided inquiry #10</w:t>
            </w:r>
          </w:p>
        </w:tc>
        <w:tc>
          <w:tcPr>
            <w:tcW w:w="2952" w:type="dxa"/>
          </w:tcPr>
          <w:p w14:paraId="239848A0" w14:textId="0B3DFB0B" w:rsidR="009B0702" w:rsidRDefault="009B0702" w:rsidP="00F219DD">
            <w:pPr>
              <w:rPr>
                <w:b/>
              </w:rPr>
            </w:pPr>
            <w:r>
              <w:rPr>
                <w:b/>
              </w:rPr>
              <w:t>Science Practice</w:t>
            </w:r>
          </w:p>
        </w:tc>
      </w:tr>
      <w:tr w:rsidR="009B0702" w14:paraId="460C3502" w14:textId="77777777" w:rsidTr="009B0702">
        <w:tc>
          <w:tcPr>
            <w:tcW w:w="2952" w:type="dxa"/>
          </w:tcPr>
          <w:p w14:paraId="011C83C7" w14:textId="77777777" w:rsidR="009B0702" w:rsidRDefault="009B0702" w:rsidP="00F219DD">
            <w:pPr>
              <w:rPr>
                <w:b/>
              </w:rPr>
            </w:pPr>
          </w:p>
        </w:tc>
        <w:tc>
          <w:tcPr>
            <w:tcW w:w="2952" w:type="dxa"/>
          </w:tcPr>
          <w:p w14:paraId="3DF80E62" w14:textId="7873BD9C" w:rsidR="009B0702" w:rsidRDefault="009B0702" w:rsidP="00F219DD">
            <w:pPr>
              <w:rPr>
                <w:b/>
              </w:rPr>
            </w:pPr>
            <w:r>
              <w:rPr>
                <w:b/>
              </w:rPr>
              <w:t>How long will that marble statue last?  This lab is found in the college board guided inquiry experiment book.</w:t>
            </w:r>
          </w:p>
        </w:tc>
        <w:tc>
          <w:tcPr>
            <w:tcW w:w="2952" w:type="dxa"/>
          </w:tcPr>
          <w:p w14:paraId="704C9C11" w14:textId="63D481BA" w:rsidR="009B0702" w:rsidRDefault="009B0702" w:rsidP="00F219DD">
            <w:pPr>
              <w:rPr>
                <w:b/>
              </w:rPr>
            </w:pPr>
            <w:r>
              <w:rPr>
                <w:b/>
              </w:rPr>
              <w:t>SP 3.1, 3.2, 4.1, 4.2, 4.3, 5.1, 5.2, 5.3, 6.1, 6.2, 7.1, 7.2</w:t>
            </w:r>
          </w:p>
        </w:tc>
      </w:tr>
    </w:tbl>
    <w:p w14:paraId="575F92D5" w14:textId="77777777" w:rsidR="009B0702" w:rsidRDefault="009B0702" w:rsidP="00F219DD">
      <w:pPr>
        <w:rPr>
          <w:b/>
        </w:rPr>
      </w:pPr>
    </w:p>
    <w:p w14:paraId="7214D243" w14:textId="77777777" w:rsidR="00B741BF" w:rsidRPr="00AD3F7E" w:rsidRDefault="00B741BF" w:rsidP="00F219DD">
      <w:pPr>
        <w:rPr>
          <w:b/>
        </w:rPr>
      </w:pPr>
    </w:p>
    <w:p w14:paraId="5ED7C07C" w14:textId="2AC6488F" w:rsidR="00F477D5" w:rsidRPr="00E97BB7" w:rsidRDefault="00320C14" w:rsidP="00F219DD">
      <w:pPr>
        <w:rPr>
          <w:b/>
        </w:rPr>
      </w:pPr>
      <w:r w:rsidRPr="00BF416C">
        <w:rPr>
          <w:u w:val="single"/>
        </w:rPr>
        <w:t>U</w:t>
      </w:r>
      <w:r w:rsidRPr="00B741BF">
        <w:rPr>
          <w:b/>
          <w:u w:val="single"/>
        </w:rPr>
        <w:t>nit 12</w:t>
      </w:r>
      <w:r>
        <w:t>:</w:t>
      </w:r>
      <w:r w:rsidR="00F966EA">
        <w:t xml:space="preserve"> </w:t>
      </w:r>
      <w:r w:rsidR="00F966EA" w:rsidRPr="00BF416C">
        <w:t>Chemical Equilibrium</w:t>
      </w:r>
      <w:r w:rsidR="00F966EA">
        <w:t xml:space="preserve"> – chapter 13 </w:t>
      </w:r>
      <w:r w:rsidR="0025059D">
        <w:t>(8</w:t>
      </w:r>
      <w:r w:rsidR="00F966EA">
        <w:t xml:space="preserve"> days) </w:t>
      </w:r>
      <w:r w:rsidR="003508AC" w:rsidRPr="00F477D5">
        <w:rPr>
          <w:b/>
          <w:u w:val="single"/>
        </w:rPr>
        <w:t>Big Idea 6: EK 6.A.1</w:t>
      </w:r>
      <w:proofErr w:type="gramStart"/>
      <w:r w:rsidR="003508AC" w:rsidRPr="00F477D5">
        <w:rPr>
          <w:b/>
          <w:u w:val="single"/>
        </w:rPr>
        <w:t>,2,3,4</w:t>
      </w:r>
      <w:proofErr w:type="gramEnd"/>
      <w:r w:rsidR="003508AC" w:rsidRPr="00F477D5">
        <w:rPr>
          <w:b/>
          <w:u w:val="single"/>
        </w:rPr>
        <w:t>/LO 6.1,6.2,6.3,6.4,6.5,6.6,6.7, EK6.B.1,2/LO 6.8,6.9,6.10</w:t>
      </w:r>
      <w:r w:rsidR="00F477D5" w:rsidRPr="00F477D5">
        <w:rPr>
          <w:b/>
        </w:rPr>
        <w:t xml:space="preserve"> </w:t>
      </w:r>
    </w:p>
    <w:p w14:paraId="1600400C" w14:textId="77777777" w:rsidR="00902496" w:rsidRDefault="00902496" w:rsidP="00F219DD">
      <w:r>
        <w:t>-Equilibrium conditions and constants-applications of equilibrium using ice charts</w:t>
      </w:r>
    </w:p>
    <w:p w14:paraId="6E6E6060" w14:textId="59F028EA" w:rsidR="00075A79" w:rsidRDefault="00902496" w:rsidP="00F219DD">
      <w:r>
        <w:t>-Le Chatelier’s principle</w:t>
      </w:r>
    </w:p>
    <w:tbl>
      <w:tblPr>
        <w:tblStyle w:val="TableGrid"/>
        <w:tblW w:w="0" w:type="auto"/>
        <w:tblLook w:val="04A0" w:firstRow="1" w:lastRow="0" w:firstColumn="1" w:lastColumn="0" w:noHBand="0" w:noVBand="1"/>
      </w:tblPr>
      <w:tblGrid>
        <w:gridCol w:w="2952"/>
        <w:gridCol w:w="2952"/>
        <w:gridCol w:w="2952"/>
      </w:tblGrid>
      <w:tr w:rsidR="00075A79" w14:paraId="260B65C1" w14:textId="77777777" w:rsidTr="00075A79">
        <w:tc>
          <w:tcPr>
            <w:tcW w:w="2952" w:type="dxa"/>
          </w:tcPr>
          <w:p w14:paraId="286E72C8" w14:textId="6D5E8AAC" w:rsidR="00075A79" w:rsidRPr="00CD1D1A" w:rsidRDefault="00075A79" w:rsidP="00F219DD">
            <w:pPr>
              <w:rPr>
                <w:b/>
              </w:rPr>
            </w:pPr>
          </w:p>
        </w:tc>
        <w:tc>
          <w:tcPr>
            <w:tcW w:w="2952" w:type="dxa"/>
          </w:tcPr>
          <w:p w14:paraId="30362BF0" w14:textId="3A9038BB" w:rsidR="00075A79" w:rsidRPr="00CD1D1A" w:rsidRDefault="00075A79" w:rsidP="00AE5C98">
            <w:pPr>
              <w:rPr>
                <w:b/>
              </w:rPr>
            </w:pPr>
            <w:r w:rsidRPr="00CD1D1A">
              <w:rPr>
                <w:b/>
              </w:rPr>
              <w:t>Guided inquiry # 1</w:t>
            </w:r>
            <w:r w:rsidR="00AE5C98" w:rsidRPr="00CD1D1A">
              <w:rPr>
                <w:b/>
              </w:rPr>
              <w:t>3</w:t>
            </w:r>
          </w:p>
        </w:tc>
        <w:tc>
          <w:tcPr>
            <w:tcW w:w="2952" w:type="dxa"/>
          </w:tcPr>
          <w:p w14:paraId="29406264" w14:textId="4FEED2ED" w:rsidR="00075A79" w:rsidRPr="00CD1D1A" w:rsidRDefault="00075A79" w:rsidP="00F219DD">
            <w:pPr>
              <w:rPr>
                <w:b/>
              </w:rPr>
            </w:pPr>
            <w:r w:rsidRPr="00CD1D1A">
              <w:rPr>
                <w:b/>
              </w:rPr>
              <w:t>Science Practices</w:t>
            </w:r>
          </w:p>
        </w:tc>
      </w:tr>
      <w:tr w:rsidR="00075A79" w14:paraId="53573E83" w14:textId="77777777" w:rsidTr="00075A79">
        <w:tc>
          <w:tcPr>
            <w:tcW w:w="2952" w:type="dxa"/>
          </w:tcPr>
          <w:p w14:paraId="1E4B6546" w14:textId="77777777" w:rsidR="00075A79" w:rsidRDefault="00075A79" w:rsidP="00F219DD"/>
        </w:tc>
        <w:tc>
          <w:tcPr>
            <w:tcW w:w="2952" w:type="dxa"/>
          </w:tcPr>
          <w:p w14:paraId="4D78DED5" w14:textId="0927A905" w:rsidR="00075A79" w:rsidRDefault="00AE5C98" w:rsidP="00F219DD">
            <w:r>
              <w:t>Can we make the colors of the rainbow?  This lab is found in the college board guided inquiry book.</w:t>
            </w:r>
          </w:p>
        </w:tc>
        <w:tc>
          <w:tcPr>
            <w:tcW w:w="2952" w:type="dxa"/>
          </w:tcPr>
          <w:p w14:paraId="31097842" w14:textId="518BDB8D" w:rsidR="00075A79" w:rsidRDefault="00AE5C98" w:rsidP="00F219DD">
            <w:r>
              <w:t>SP 4.1, 4.3, 4.2, 5.1, 6.2, 6.4</w:t>
            </w:r>
          </w:p>
        </w:tc>
      </w:tr>
    </w:tbl>
    <w:p w14:paraId="22B9EABC" w14:textId="5EFAD760" w:rsidR="00902496" w:rsidRDefault="00700B71" w:rsidP="00700B71">
      <w:pPr>
        <w:pBdr>
          <w:top w:val="single" w:sz="4" w:space="1" w:color="auto"/>
          <w:left w:val="single" w:sz="4" w:space="4" w:color="auto"/>
          <w:bottom w:val="single" w:sz="4" w:space="1" w:color="auto"/>
          <w:right w:val="single" w:sz="4" w:space="4" w:color="auto"/>
        </w:pBdr>
      </w:pPr>
      <w:r>
        <w:rPr>
          <w:u w:val="single"/>
        </w:rPr>
        <w:t xml:space="preserve">Laboratories- </w:t>
      </w:r>
      <w:r w:rsidR="00902496" w:rsidRPr="00833B07">
        <w:rPr>
          <w:u w:val="single"/>
        </w:rPr>
        <w:t>Spect</w:t>
      </w:r>
      <w:r w:rsidR="008A6CD8">
        <w:rPr>
          <w:u w:val="single"/>
        </w:rPr>
        <w:t>rophotometer</w:t>
      </w:r>
      <w:r w:rsidR="00902496" w:rsidRPr="00833B07">
        <w:rPr>
          <w:u w:val="single"/>
        </w:rPr>
        <w:t xml:space="preserve"> Equilibrium </w:t>
      </w:r>
      <w:r w:rsidR="00BA57B3" w:rsidRPr="00833B07">
        <w:rPr>
          <w:u w:val="single"/>
        </w:rPr>
        <w:t>constant</w:t>
      </w:r>
      <w:r w:rsidR="0040468C">
        <w:t>-Using Sally Ann Vonderbrink’s lab manual</w:t>
      </w:r>
      <w:r w:rsidR="00833B07">
        <w:t>,</w:t>
      </w:r>
      <w:r w:rsidR="0040468C">
        <w:t xml:space="preserve"> the students will first prepare a calibration curve and then find the equilibrium constant for the formation of FeSCN</w:t>
      </w:r>
      <w:r w:rsidR="0040468C" w:rsidRPr="008A6CD8">
        <w:rPr>
          <w:vertAlign w:val="superscript"/>
        </w:rPr>
        <w:t>2+</w:t>
      </w:r>
      <w:r w:rsidR="00CD1D1A">
        <w:t xml:space="preserve"> (</w:t>
      </w:r>
      <w:r w:rsidR="0040468C">
        <w:t>This lab is used for t</w:t>
      </w:r>
      <w:r w:rsidR="00A53EA4">
        <w:t>he final performance assessment</w:t>
      </w:r>
      <w:r w:rsidR="0040468C">
        <w:t>)</w:t>
      </w:r>
      <w:r w:rsidR="00BA57B3" w:rsidRPr="00BA57B3">
        <w:rPr>
          <w:highlight w:val="lightGray"/>
        </w:rPr>
        <w:t xml:space="preserve"> </w:t>
      </w:r>
      <w:r w:rsidR="00F477D5">
        <w:t xml:space="preserve">This lab requires a written lab report following the rubric. </w:t>
      </w:r>
    </w:p>
    <w:p w14:paraId="00BC58E5" w14:textId="77777777" w:rsidR="00BA57B3" w:rsidRDefault="00BA57B3" w:rsidP="00F219DD"/>
    <w:p w14:paraId="7900FC9F" w14:textId="77777777" w:rsidR="00B741BF" w:rsidRDefault="00B741BF" w:rsidP="00F219DD"/>
    <w:p w14:paraId="68C7953A" w14:textId="5825777C" w:rsidR="00CD1D1A" w:rsidRDefault="00320C14" w:rsidP="00F219DD">
      <w:r w:rsidRPr="00B741BF">
        <w:rPr>
          <w:b/>
          <w:u w:val="single"/>
        </w:rPr>
        <w:t>Unit 13</w:t>
      </w:r>
      <w:r>
        <w:t>:</w:t>
      </w:r>
      <w:r w:rsidR="00902496">
        <w:t xml:space="preserve"> </w:t>
      </w:r>
      <w:r w:rsidR="00902496" w:rsidRPr="00BF416C">
        <w:t xml:space="preserve">Acids and </w:t>
      </w:r>
      <w:r w:rsidR="0000301E" w:rsidRPr="00BF416C">
        <w:t>Bases</w:t>
      </w:r>
      <w:r w:rsidR="0000301E">
        <w:t xml:space="preserve"> -</w:t>
      </w:r>
      <w:r w:rsidR="00902496">
        <w:t xml:space="preserve"> chapter 14 </w:t>
      </w:r>
      <w:r w:rsidR="00BA57B3">
        <w:t>(8</w:t>
      </w:r>
      <w:r w:rsidR="00902496">
        <w:t xml:space="preserve"> days</w:t>
      </w:r>
      <w:r w:rsidR="0090693B" w:rsidRPr="00F477D5">
        <w:rPr>
          <w:b/>
        </w:rPr>
        <w:t xml:space="preserve">) </w:t>
      </w:r>
      <w:r w:rsidR="0090693B">
        <w:rPr>
          <w:b/>
        </w:rPr>
        <w:t>Big</w:t>
      </w:r>
      <w:r w:rsidR="008A0AC7" w:rsidRPr="00F477D5">
        <w:rPr>
          <w:b/>
          <w:u w:val="single"/>
        </w:rPr>
        <w:t xml:space="preserve"> Idea 5:</w:t>
      </w:r>
      <w:r w:rsidR="00F477D5" w:rsidRPr="00F477D5">
        <w:rPr>
          <w:b/>
          <w:u w:val="single"/>
        </w:rPr>
        <w:t xml:space="preserve"> </w:t>
      </w:r>
      <w:r w:rsidR="008A0AC7" w:rsidRPr="00F477D5">
        <w:rPr>
          <w:b/>
          <w:u w:val="single"/>
        </w:rPr>
        <w:t xml:space="preserve">EK 6.C.1/LO </w:t>
      </w:r>
      <w:r w:rsidR="00F477D5" w:rsidRPr="00F477D5">
        <w:rPr>
          <w:b/>
          <w:u w:val="single"/>
        </w:rPr>
        <w:t>6.11-6.17</w:t>
      </w:r>
      <w:r w:rsidR="00F477D5">
        <w:t xml:space="preserve"> </w:t>
      </w:r>
    </w:p>
    <w:p w14:paraId="3BEE9D5A" w14:textId="77777777" w:rsidR="00902496" w:rsidRDefault="00902496" w:rsidP="00F219DD">
      <w:r>
        <w:t>-</w:t>
      </w:r>
      <w:proofErr w:type="gramStart"/>
      <w:r>
        <w:t>definitions</w:t>
      </w:r>
      <w:proofErr w:type="gramEnd"/>
      <w:r>
        <w:t xml:space="preserve"> of acids and bases-strengths of acids, bases, conjugate acids, conjugate bases</w:t>
      </w:r>
    </w:p>
    <w:p w14:paraId="4C174C47" w14:textId="77777777" w:rsidR="00902496" w:rsidRDefault="00902496" w:rsidP="00F219DD">
      <w:r>
        <w:t>-pH, pOH, Kw, equilibrium calculations for weak acids and bases-polyprotic acids</w:t>
      </w:r>
    </w:p>
    <w:p w14:paraId="6F939D2A" w14:textId="23D33766" w:rsidR="00C807E6" w:rsidRDefault="00902496" w:rsidP="00F219DD">
      <w:r>
        <w:t>-</w:t>
      </w:r>
      <w:proofErr w:type="gramStart"/>
      <w:r>
        <w:t>salts</w:t>
      </w:r>
      <w:proofErr w:type="gramEnd"/>
      <w:r>
        <w:t>, pH equilibrium calculations</w:t>
      </w:r>
    </w:p>
    <w:p w14:paraId="029CD809" w14:textId="11A8C027" w:rsidR="00E33B9D" w:rsidRDefault="00902496" w:rsidP="00E97BB7">
      <w:pPr>
        <w:pBdr>
          <w:top w:val="single" w:sz="4" w:space="1" w:color="auto"/>
          <w:left w:val="single" w:sz="4" w:space="4" w:color="auto"/>
          <w:bottom w:val="single" w:sz="4" w:space="1" w:color="auto"/>
          <w:right w:val="single" w:sz="4" w:space="4" w:color="auto"/>
        </w:pBdr>
      </w:pPr>
      <w:r w:rsidRPr="0000301E">
        <w:rPr>
          <w:i/>
        </w:rPr>
        <w:t>Laboratories</w:t>
      </w:r>
      <w:r>
        <w:t xml:space="preserve">- </w:t>
      </w:r>
      <w:r w:rsidR="00E33B9D" w:rsidRPr="008A6CD8">
        <w:rPr>
          <w:u w:val="single"/>
        </w:rPr>
        <w:t>Titration curves using Pasco data probes</w:t>
      </w:r>
      <w:r w:rsidR="005434AE">
        <w:t>-</w:t>
      </w:r>
      <w:r w:rsidR="005D2A96">
        <w:t xml:space="preserve">Student work in different groups to titrate an assortment of strong or weak acids or bases.  They use Pasco pH probes and make a pH curve then do the calculations at various points of the titration.  Students will present their titration using the rubric provided.   </w:t>
      </w:r>
    </w:p>
    <w:p w14:paraId="35E86549" w14:textId="77777777" w:rsidR="00B741BF" w:rsidRDefault="00B741BF" w:rsidP="00F219DD"/>
    <w:p w14:paraId="605076F3" w14:textId="4610E833" w:rsidR="005D2A96" w:rsidRPr="00E97BB7" w:rsidRDefault="00320C14" w:rsidP="00F219DD">
      <w:pPr>
        <w:rPr>
          <w:b/>
        </w:rPr>
      </w:pPr>
      <w:r w:rsidRPr="00B741BF">
        <w:rPr>
          <w:b/>
          <w:u w:val="single"/>
        </w:rPr>
        <w:t>Unit 14</w:t>
      </w:r>
      <w:r w:rsidR="0025059D">
        <w:t>:</w:t>
      </w:r>
      <w:r w:rsidR="00E33B9D">
        <w:t xml:space="preserve"> </w:t>
      </w:r>
      <w:r w:rsidR="00E33B9D" w:rsidRPr="00BF416C">
        <w:t xml:space="preserve">Applications of aqueous </w:t>
      </w:r>
      <w:r w:rsidR="0000301E" w:rsidRPr="00BF416C">
        <w:t>Equilibrium</w:t>
      </w:r>
      <w:r w:rsidR="0000301E">
        <w:t xml:space="preserve"> -</w:t>
      </w:r>
      <w:r w:rsidR="00E33B9D">
        <w:t xml:space="preserve"> chapter 15 </w:t>
      </w:r>
      <w:r w:rsidR="0000301E">
        <w:t>(8</w:t>
      </w:r>
      <w:r w:rsidR="00E33B9D">
        <w:t xml:space="preserve"> days</w:t>
      </w:r>
      <w:proofErr w:type="gramStart"/>
      <w:r w:rsidR="0025059D">
        <w:t xml:space="preserve">) </w:t>
      </w:r>
      <w:r w:rsidR="005D2A96">
        <w:t xml:space="preserve"> </w:t>
      </w:r>
      <w:r w:rsidR="005D2A96" w:rsidRPr="00AD3F7E">
        <w:rPr>
          <w:b/>
        </w:rPr>
        <w:t>Big</w:t>
      </w:r>
      <w:proofErr w:type="gramEnd"/>
      <w:r w:rsidR="005D2A96" w:rsidRPr="00AD3F7E">
        <w:rPr>
          <w:b/>
        </w:rPr>
        <w:t xml:space="preserve"> Idea 5: EK 6.C.2</w:t>
      </w:r>
      <w:r w:rsidR="0090693B" w:rsidRPr="00AD3F7E">
        <w:rPr>
          <w:b/>
        </w:rPr>
        <w:t>, 3</w:t>
      </w:r>
      <w:r w:rsidR="005D2A96" w:rsidRPr="00AD3F7E">
        <w:rPr>
          <w:b/>
        </w:rPr>
        <w:t>/LO 6.18- 6.24</w:t>
      </w:r>
      <w:r w:rsidR="00AD3F7E">
        <w:rPr>
          <w:b/>
        </w:rPr>
        <w:t xml:space="preserve"> </w:t>
      </w:r>
    </w:p>
    <w:p w14:paraId="4C022038" w14:textId="63195DC0" w:rsidR="00AE5C98" w:rsidRDefault="00B928AE" w:rsidP="00F219DD">
      <w:r>
        <w:t>-</w:t>
      </w:r>
      <w:proofErr w:type="gramStart"/>
      <w:r>
        <w:t>common</w:t>
      </w:r>
      <w:proofErr w:type="gramEnd"/>
      <w:r>
        <w:t xml:space="preserve"> ion effect-buffers-titration curves-indicators</w:t>
      </w:r>
    </w:p>
    <w:tbl>
      <w:tblPr>
        <w:tblStyle w:val="TableGrid"/>
        <w:tblW w:w="0" w:type="auto"/>
        <w:tblLook w:val="04A0" w:firstRow="1" w:lastRow="0" w:firstColumn="1" w:lastColumn="0" w:noHBand="0" w:noVBand="1"/>
      </w:tblPr>
      <w:tblGrid>
        <w:gridCol w:w="2952"/>
        <w:gridCol w:w="2952"/>
        <w:gridCol w:w="2952"/>
      </w:tblGrid>
      <w:tr w:rsidR="00AE5C98" w14:paraId="49D47492" w14:textId="77777777" w:rsidTr="00B741BF">
        <w:tc>
          <w:tcPr>
            <w:tcW w:w="2952" w:type="dxa"/>
          </w:tcPr>
          <w:p w14:paraId="525CBCF8" w14:textId="5F2E8A9B" w:rsidR="00AE5C98" w:rsidRPr="00291797" w:rsidRDefault="00AE5C98" w:rsidP="00291797">
            <w:pPr>
              <w:jc w:val="center"/>
              <w:rPr>
                <w:b/>
              </w:rPr>
            </w:pPr>
          </w:p>
        </w:tc>
        <w:tc>
          <w:tcPr>
            <w:tcW w:w="2952" w:type="dxa"/>
          </w:tcPr>
          <w:p w14:paraId="4ACA4D29" w14:textId="1F43CE31" w:rsidR="00AE5C98" w:rsidRPr="00291797" w:rsidRDefault="00AE5C98" w:rsidP="00F219DD">
            <w:pPr>
              <w:rPr>
                <w:b/>
              </w:rPr>
            </w:pPr>
            <w:r w:rsidRPr="00291797">
              <w:rPr>
                <w:b/>
              </w:rPr>
              <w:t>Guided inquiry experiment #15</w:t>
            </w:r>
          </w:p>
        </w:tc>
        <w:tc>
          <w:tcPr>
            <w:tcW w:w="2952" w:type="dxa"/>
          </w:tcPr>
          <w:p w14:paraId="4DFEFA48" w14:textId="285E7CC5" w:rsidR="00AE5C98" w:rsidRPr="00CD1D1A" w:rsidRDefault="00291797" w:rsidP="00F219DD">
            <w:pPr>
              <w:rPr>
                <w:b/>
              </w:rPr>
            </w:pPr>
            <w:r w:rsidRPr="00CD1D1A">
              <w:rPr>
                <w:b/>
              </w:rPr>
              <w:t>Science Practices</w:t>
            </w:r>
          </w:p>
        </w:tc>
      </w:tr>
      <w:tr w:rsidR="00AE5C98" w14:paraId="0BB800B1" w14:textId="77777777" w:rsidTr="00B741BF">
        <w:tc>
          <w:tcPr>
            <w:tcW w:w="2952" w:type="dxa"/>
          </w:tcPr>
          <w:p w14:paraId="7688EBC3" w14:textId="77777777" w:rsidR="00AE5C98" w:rsidRDefault="00AE5C98" w:rsidP="00F219DD"/>
        </w:tc>
        <w:tc>
          <w:tcPr>
            <w:tcW w:w="2952" w:type="dxa"/>
          </w:tcPr>
          <w:p w14:paraId="7DC9992A" w14:textId="19A0E6E6" w:rsidR="00AE5C98" w:rsidRDefault="00AE5C98" w:rsidP="00F219DD">
            <w:r>
              <w:t>To what extent do common household products have buffering activity?  This lab is found in the college board guided inquiry experiment book</w:t>
            </w:r>
          </w:p>
        </w:tc>
        <w:tc>
          <w:tcPr>
            <w:tcW w:w="2952" w:type="dxa"/>
          </w:tcPr>
          <w:p w14:paraId="3A05CDE1" w14:textId="4CC6CADD" w:rsidR="00AE5C98" w:rsidRDefault="00AE5C98" w:rsidP="00F219DD">
            <w:r>
              <w:t>SP 4.2, 4.3, 5.1, 5.2, 5.3, 6.1, 6.2, 6.4</w:t>
            </w:r>
          </w:p>
        </w:tc>
      </w:tr>
    </w:tbl>
    <w:p w14:paraId="5F948AE5" w14:textId="17883FD1" w:rsidR="002F7D13" w:rsidRPr="00E97BB7" w:rsidRDefault="00320C14" w:rsidP="00F219DD">
      <w:pPr>
        <w:rPr>
          <w:b/>
        </w:rPr>
      </w:pPr>
      <w:r w:rsidRPr="00B741BF">
        <w:rPr>
          <w:b/>
          <w:u w:val="single"/>
        </w:rPr>
        <w:lastRenderedPageBreak/>
        <w:t>Unit 15</w:t>
      </w:r>
      <w:r>
        <w:t>:</w:t>
      </w:r>
      <w:r w:rsidR="00B928AE">
        <w:t xml:space="preserve"> </w:t>
      </w:r>
      <w:r w:rsidR="0000301E" w:rsidRPr="00BF416C">
        <w:t>Spontaneity</w:t>
      </w:r>
      <w:r w:rsidR="00B928AE" w:rsidRPr="00BF416C">
        <w:t>, Entropy, and Free Energy</w:t>
      </w:r>
      <w:r w:rsidR="00B928AE">
        <w:t xml:space="preserve"> – chapter 16 (8 days</w:t>
      </w:r>
      <w:proofErr w:type="gramStart"/>
      <w:r w:rsidR="0000301E">
        <w:t xml:space="preserve">) </w:t>
      </w:r>
      <w:r w:rsidR="00A26644">
        <w:t xml:space="preserve"> </w:t>
      </w:r>
      <w:r w:rsidR="00A26644" w:rsidRPr="002F7D13">
        <w:rPr>
          <w:b/>
        </w:rPr>
        <w:t xml:space="preserve"> </w:t>
      </w:r>
      <w:r w:rsidR="00A26644" w:rsidRPr="002F7D13">
        <w:rPr>
          <w:b/>
          <w:u w:val="single"/>
        </w:rPr>
        <w:t>Big</w:t>
      </w:r>
      <w:proofErr w:type="gramEnd"/>
      <w:r w:rsidR="00A26644" w:rsidRPr="002F7D13">
        <w:rPr>
          <w:b/>
          <w:u w:val="single"/>
        </w:rPr>
        <w:t xml:space="preserve"> Idea 5: EK 5.E.1,2,3,4,5/LO 5.12-</w:t>
      </w:r>
      <w:r w:rsidR="002F7D13" w:rsidRPr="002F7D13">
        <w:rPr>
          <w:b/>
          <w:u w:val="single"/>
        </w:rPr>
        <w:t xml:space="preserve">5.18  </w:t>
      </w:r>
      <w:r w:rsidR="005E39DE">
        <w:rPr>
          <w:b/>
          <w:u w:val="single"/>
        </w:rPr>
        <w:t xml:space="preserve">     </w:t>
      </w:r>
      <w:r w:rsidR="002F7D13" w:rsidRPr="002F7D13">
        <w:rPr>
          <w:b/>
          <w:u w:val="single"/>
        </w:rPr>
        <w:t>Big Idea 6: EK 6.D.1/LO6.25</w:t>
      </w:r>
      <w:r w:rsidR="002F7D13" w:rsidRPr="002F7D13">
        <w:rPr>
          <w:b/>
        </w:rPr>
        <w:t xml:space="preserve">  </w:t>
      </w:r>
    </w:p>
    <w:p w14:paraId="60A1550C" w14:textId="77777777" w:rsidR="00B928AE" w:rsidRDefault="00B928AE" w:rsidP="00F219DD">
      <w:r>
        <w:t>-Second and third Law of Thermodynamics-</w:t>
      </w:r>
      <w:r w:rsidR="0000301E">
        <w:t>Entropy,</w:t>
      </w:r>
      <w:r>
        <w:t xml:space="preserve"> universe, system and surrounding</w:t>
      </w:r>
    </w:p>
    <w:p w14:paraId="02BF3276" w14:textId="6104F0CB" w:rsidR="00B928AE" w:rsidRDefault="00B928AE" w:rsidP="00F219DD">
      <w:r>
        <w:t>-Free Energy, calculations and relationship to equilibrium constant</w:t>
      </w:r>
    </w:p>
    <w:p w14:paraId="6D70337A" w14:textId="48EA6480" w:rsidR="00445D4F" w:rsidRDefault="00B928AE" w:rsidP="00E97BB7">
      <w:pPr>
        <w:pBdr>
          <w:top w:val="single" w:sz="4" w:space="1" w:color="auto"/>
          <w:left w:val="single" w:sz="4" w:space="4" w:color="auto"/>
          <w:bottom w:val="single" w:sz="4" w:space="1" w:color="auto"/>
          <w:right w:val="single" w:sz="4" w:space="4" w:color="auto"/>
        </w:pBdr>
      </w:pPr>
      <w:r w:rsidRPr="0000301E">
        <w:rPr>
          <w:i/>
        </w:rPr>
        <w:t>Laboratories</w:t>
      </w:r>
      <w:r>
        <w:t>-</w:t>
      </w:r>
      <w:r w:rsidR="002F7D13" w:rsidRPr="002F7D13">
        <w:rPr>
          <w:u w:val="single"/>
        </w:rPr>
        <w:t xml:space="preserve">Gravimetric Analysis of an </w:t>
      </w:r>
      <w:r w:rsidR="0090693B" w:rsidRPr="002F7D13">
        <w:rPr>
          <w:u w:val="single"/>
        </w:rPr>
        <w:t>unknow</w:t>
      </w:r>
      <w:r w:rsidR="0090693B">
        <w:rPr>
          <w:u w:val="single"/>
        </w:rPr>
        <w:t xml:space="preserve">n </w:t>
      </w:r>
      <w:r w:rsidR="0090693B" w:rsidRPr="002F7D13">
        <w:rPr>
          <w:u w:val="single"/>
        </w:rPr>
        <w:t>metal</w:t>
      </w:r>
      <w:r w:rsidR="002F7D13" w:rsidRPr="002F7D13">
        <w:rPr>
          <w:u w:val="single"/>
        </w:rPr>
        <w:t xml:space="preserve"> carbonate</w:t>
      </w:r>
      <w:r w:rsidR="002F7D13">
        <w:t xml:space="preserve"> – Students use </w:t>
      </w:r>
      <w:proofErr w:type="gramStart"/>
      <w:r w:rsidR="002F7D13">
        <w:t>a  Flinn</w:t>
      </w:r>
      <w:proofErr w:type="gramEnd"/>
      <w:r w:rsidR="002F7D13">
        <w:t xml:space="preserve"> Scientific kit to find the unknown metal in a carbonate by precipitating the metal carbonate and finding its molar mass. </w:t>
      </w:r>
    </w:p>
    <w:p w14:paraId="49A70605" w14:textId="77777777" w:rsidR="00B72609" w:rsidRDefault="00B72609" w:rsidP="00F219DD"/>
    <w:p w14:paraId="279ED778" w14:textId="77777777" w:rsidR="00B72609" w:rsidRDefault="00B72609" w:rsidP="00F219DD"/>
    <w:p w14:paraId="2F826F5F" w14:textId="77777777" w:rsidR="00B741BF" w:rsidRDefault="00B741BF" w:rsidP="00F219DD"/>
    <w:p w14:paraId="32E78147" w14:textId="1D95B51E" w:rsidR="002F7D13" w:rsidRPr="00E97BB7" w:rsidRDefault="00320C14" w:rsidP="002F7D13">
      <w:pPr>
        <w:rPr>
          <w:b/>
        </w:rPr>
      </w:pPr>
      <w:r w:rsidRPr="00B741BF">
        <w:rPr>
          <w:b/>
          <w:u w:val="single"/>
        </w:rPr>
        <w:t>Unit 16</w:t>
      </w:r>
      <w:r w:rsidRPr="00BF416C">
        <w:rPr>
          <w:u w:val="single"/>
        </w:rPr>
        <w:t>:</w:t>
      </w:r>
      <w:r w:rsidR="00B928AE">
        <w:t xml:space="preserve"> </w:t>
      </w:r>
      <w:r w:rsidR="0000301E" w:rsidRPr="00BF416C">
        <w:t>Electrochemistry</w:t>
      </w:r>
      <w:r w:rsidR="002F7D13" w:rsidRPr="00BF416C">
        <w:t xml:space="preserve"> and Nuclear Chem</w:t>
      </w:r>
      <w:r w:rsidR="00291797" w:rsidRPr="00BF416C">
        <w:t>is</w:t>
      </w:r>
      <w:r w:rsidR="002F7D13" w:rsidRPr="00BF416C">
        <w:t>try</w:t>
      </w:r>
      <w:r w:rsidR="0000301E" w:rsidRPr="00BF416C">
        <w:t xml:space="preserve"> -</w:t>
      </w:r>
      <w:r w:rsidR="00B928AE" w:rsidRPr="00BF416C">
        <w:t xml:space="preserve"> </w:t>
      </w:r>
      <w:r w:rsidR="00B928AE">
        <w:t>chapter 17</w:t>
      </w:r>
      <w:r w:rsidR="002F7D13">
        <w:t>, 21</w:t>
      </w:r>
      <w:r w:rsidR="00B928AE">
        <w:t xml:space="preserve"> </w:t>
      </w:r>
      <w:r w:rsidR="0000301E">
        <w:t>(</w:t>
      </w:r>
      <w:r w:rsidR="002F7D13">
        <w:t xml:space="preserve">10 </w:t>
      </w:r>
      <w:r w:rsidR="00B928AE">
        <w:t>days</w:t>
      </w:r>
      <w:r w:rsidR="0090693B">
        <w:t xml:space="preserve">) </w:t>
      </w:r>
      <w:r w:rsidR="0090693B" w:rsidRPr="00E54A2A">
        <w:rPr>
          <w:u w:val="single"/>
        </w:rPr>
        <w:t>Big</w:t>
      </w:r>
      <w:r w:rsidR="002F7D13" w:rsidRPr="00E54A2A">
        <w:rPr>
          <w:b/>
          <w:u w:val="single"/>
        </w:rPr>
        <w:t xml:space="preserve"> Idea </w:t>
      </w:r>
      <w:r w:rsidR="00E54A2A" w:rsidRPr="00E54A2A">
        <w:rPr>
          <w:b/>
          <w:u w:val="single"/>
        </w:rPr>
        <w:t xml:space="preserve">3: EK 3.C.3/LO 3.12,3.13 </w:t>
      </w:r>
    </w:p>
    <w:p w14:paraId="7FD4FA06" w14:textId="135205E2" w:rsidR="002F7D13" w:rsidRDefault="00B928AE" w:rsidP="00F9393B">
      <w:r>
        <w:t>Galvanic cells, anode, cathode, cell potential, standard reduction potentials, non standard conditions</w:t>
      </w:r>
      <w:r w:rsidR="0025059D">
        <w:t xml:space="preserve"> </w:t>
      </w:r>
      <w:r w:rsidR="00875A62">
        <w:t>(</w:t>
      </w:r>
      <w:r w:rsidR="00F9393B">
        <w:t>Ner</w:t>
      </w:r>
      <w:r w:rsidR="00FE2DB4">
        <w:t>n</w:t>
      </w:r>
      <w:r w:rsidR="00F9393B">
        <w:t>st equations)</w:t>
      </w:r>
      <w:r w:rsidR="0090693B">
        <w:t>, radioactive</w:t>
      </w:r>
      <w:r w:rsidR="002F7D13">
        <w:t xml:space="preserve"> decay </w:t>
      </w:r>
      <w:r w:rsidR="0090693B">
        <w:t>reactions, particles</w:t>
      </w:r>
      <w:r w:rsidR="002F7D13">
        <w:t xml:space="preserve"> and energy, half-lives, isotope dating</w:t>
      </w:r>
    </w:p>
    <w:p w14:paraId="2035F801" w14:textId="4CB87B9A" w:rsidR="00FA07F3" w:rsidRDefault="00AD3F7E" w:rsidP="00FA07F3">
      <w:r w:rsidRPr="00AD3F7E">
        <w:rPr>
          <w:i/>
        </w:rPr>
        <w:t>Activity</w:t>
      </w:r>
      <w:r w:rsidR="00F9393B">
        <w:t xml:space="preserve">- </w:t>
      </w:r>
      <w:r w:rsidR="00F9393B" w:rsidRPr="008A6CD8">
        <w:rPr>
          <w:u w:val="single"/>
        </w:rPr>
        <w:t>Galvanic cell</w:t>
      </w:r>
      <w:r w:rsidR="00F9393B">
        <w:t xml:space="preserve"> (This is a demonstration where I construct a cell and measure the voltage with a digital voltmeter) </w:t>
      </w:r>
    </w:p>
    <w:p w14:paraId="027FAB88" w14:textId="39F75EC9" w:rsidR="00FA07F3" w:rsidRDefault="00AD3F7E" w:rsidP="00CD309D">
      <w:pPr>
        <w:pBdr>
          <w:top w:val="single" w:sz="4" w:space="1" w:color="auto"/>
          <w:left w:val="single" w:sz="4" w:space="4" w:color="auto"/>
          <w:bottom w:val="single" w:sz="4" w:space="1" w:color="auto"/>
          <w:right w:val="single" w:sz="4" w:space="4" w:color="auto"/>
        </w:pBdr>
      </w:pPr>
      <w:r w:rsidRPr="00AD3F7E">
        <w:rPr>
          <w:i/>
        </w:rPr>
        <w:t>Laboratory</w:t>
      </w:r>
      <w:r w:rsidRPr="00AD3F7E">
        <w:t xml:space="preserve"> -</w:t>
      </w:r>
      <w:r>
        <w:rPr>
          <w:u w:val="single"/>
        </w:rPr>
        <w:t xml:space="preserve"> </w:t>
      </w:r>
      <w:r w:rsidR="002F7D13" w:rsidRPr="002F7D13">
        <w:rPr>
          <w:u w:val="single"/>
        </w:rPr>
        <w:t>Separation and identification of unknown cations and anions</w:t>
      </w:r>
      <w:r w:rsidR="002F7D13">
        <w:t xml:space="preserve">- Students use Flinn Scientific kit to find their individual cation and anion.  </w:t>
      </w:r>
    </w:p>
    <w:p w14:paraId="76E4262B" w14:textId="77777777" w:rsidR="00445D4F" w:rsidRDefault="00445D4F" w:rsidP="00FA07F3"/>
    <w:p w14:paraId="4D479EB6" w14:textId="77777777" w:rsidR="00B72609" w:rsidRDefault="00B72609" w:rsidP="00FA07F3"/>
    <w:p w14:paraId="74978854" w14:textId="2B2EE7CA" w:rsidR="00FA07F3" w:rsidRDefault="00320C14" w:rsidP="00FA07F3">
      <w:r w:rsidRPr="00B741BF">
        <w:rPr>
          <w:b/>
          <w:u w:val="single"/>
        </w:rPr>
        <w:t>Unit 1</w:t>
      </w:r>
      <w:r w:rsidR="00E54A2A" w:rsidRPr="00B741BF">
        <w:rPr>
          <w:b/>
          <w:u w:val="single"/>
        </w:rPr>
        <w:t>7</w:t>
      </w:r>
      <w:r>
        <w:t>:</w:t>
      </w:r>
      <w:r w:rsidR="00FA07F3" w:rsidRPr="0000301E">
        <w:rPr>
          <w:u w:val="single"/>
        </w:rPr>
        <w:t xml:space="preserve"> </w:t>
      </w:r>
      <w:bookmarkStart w:id="0" w:name="_GoBack"/>
      <w:r w:rsidR="00191FEC" w:rsidRPr="00191FEC">
        <w:t>Review for AP test</w:t>
      </w:r>
      <w:bookmarkEnd w:id="0"/>
    </w:p>
    <w:p w14:paraId="7455F234" w14:textId="77777777" w:rsidR="00FA07F3" w:rsidRDefault="00FA07F3" w:rsidP="00FA07F3">
      <w:r>
        <w:t>-</w:t>
      </w:r>
      <w:proofErr w:type="gramStart"/>
      <w:r>
        <w:t>take</w:t>
      </w:r>
      <w:proofErr w:type="gramEnd"/>
      <w:r>
        <w:t xml:space="preserve"> practice </w:t>
      </w:r>
      <w:r w:rsidR="0000301E">
        <w:t>multiple</w:t>
      </w:r>
      <w:r>
        <w:t xml:space="preserve"> choice during double lab period</w:t>
      </w:r>
    </w:p>
    <w:p w14:paraId="2039A01E" w14:textId="77777777" w:rsidR="00FA07F3" w:rsidRDefault="00FA07F3" w:rsidP="00FA07F3">
      <w:r>
        <w:t>-take practice free response during double lab period</w:t>
      </w:r>
    </w:p>
    <w:p w14:paraId="5DC04FAD" w14:textId="77777777" w:rsidR="00902496" w:rsidRDefault="00FA07F3" w:rsidP="00F219DD">
      <w:r>
        <w:t>-review material as identified from weakness after taking practice test</w:t>
      </w:r>
    </w:p>
    <w:sectPr w:rsidR="00902496" w:rsidSect="007218E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54F40" w14:textId="77777777" w:rsidR="00B741BF" w:rsidRDefault="00B741BF" w:rsidP="00000819">
      <w:r>
        <w:separator/>
      </w:r>
    </w:p>
  </w:endnote>
  <w:endnote w:type="continuationSeparator" w:id="0">
    <w:p w14:paraId="65EE3E0C" w14:textId="77777777" w:rsidR="00B741BF" w:rsidRDefault="00B741BF" w:rsidP="0000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fficinaSanITCBoo">
    <w:altName w:val="Cambria"/>
    <w:panose1 w:val="00000000000000000000"/>
    <w:charset w:val="00"/>
    <w:family w:val="swiss"/>
    <w:notTrueType/>
    <w:pitch w:val="default"/>
    <w:sig w:usb0="00000003" w:usb1="00000000" w:usb2="00000000" w:usb3="00000000" w:csb0="00000001" w:csb1="00000000"/>
  </w:font>
  <w:font w:name="Serifa Std 45 Light">
    <w:altName w:val="Serifa Std 45 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6CC70" w14:textId="77777777" w:rsidR="00B741BF" w:rsidRDefault="00B741BF">
    <w:pPr>
      <w:pStyle w:val="Footer"/>
      <w:jc w:val="right"/>
    </w:pPr>
    <w:r>
      <w:fldChar w:fldCharType="begin"/>
    </w:r>
    <w:r>
      <w:instrText xml:space="preserve"> PAGE   \* MERGEFORMAT </w:instrText>
    </w:r>
    <w:r>
      <w:fldChar w:fldCharType="separate"/>
    </w:r>
    <w:r w:rsidR="00096AD5">
      <w:rPr>
        <w:noProof/>
      </w:rPr>
      <w:t>6</w:t>
    </w:r>
    <w:r>
      <w:rPr>
        <w:noProof/>
      </w:rPr>
      <w:fldChar w:fldCharType="end"/>
    </w:r>
  </w:p>
  <w:p w14:paraId="647DB023" w14:textId="77777777" w:rsidR="00B741BF" w:rsidRDefault="00B741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D8334" w14:textId="77777777" w:rsidR="00B741BF" w:rsidRDefault="00B741BF" w:rsidP="00000819">
      <w:r>
        <w:separator/>
      </w:r>
    </w:p>
  </w:footnote>
  <w:footnote w:type="continuationSeparator" w:id="0">
    <w:p w14:paraId="59AE902D" w14:textId="77777777" w:rsidR="00B741BF" w:rsidRDefault="00B741BF" w:rsidP="000008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B04E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B217FE4"/>
    <w:multiLevelType w:val="hybridMultilevel"/>
    <w:tmpl w:val="D0F8755E"/>
    <w:lvl w:ilvl="0" w:tplc="7AC67C2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F2"/>
    <w:rsid w:val="00000819"/>
    <w:rsid w:val="0000301E"/>
    <w:rsid w:val="00046A65"/>
    <w:rsid w:val="000611BB"/>
    <w:rsid w:val="00061741"/>
    <w:rsid w:val="00075A79"/>
    <w:rsid w:val="00096AD5"/>
    <w:rsid w:val="000C2134"/>
    <w:rsid w:val="00100D70"/>
    <w:rsid w:val="00147AC1"/>
    <w:rsid w:val="00157C1B"/>
    <w:rsid w:val="001624D5"/>
    <w:rsid w:val="0018791A"/>
    <w:rsid w:val="00191FEC"/>
    <w:rsid w:val="001B3A34"/>
    <w:rsid w:val="001E1D7B"/>
    <w:rsid w:val="001F118E"/>
    <w:rsid w:val="00201ABC"/>
    <w:rsid w:val="00220884"/>
    <w:rsid w:val="0022670A"/>
    <w:rsid w:val="0023184C"/>
    <w:rsid w:val="0025059D"/>
    <w:rsid w:val="00283295"/>
    <w:rsid w:val="00287D1A"/>
    <w:rsid w:val="00291797"/>
    <w:rsid w:val="002F7D13"/>
    <w:rsid w:val="00314488"/>
    <w:rsid w:val="00320C14"/>
    <w:rsid w:val="0034651D"/>
    <w:rsid w:val="003508AC"/>
    <w:rsid w:val="003A5435"/>
    <w:rsid w:val="003D62A4"/>
    <w:rsid w:val="0040468C"/>
    <w:rsid w:val="004251F3"/>
    <w:rsid w:val="0044223B"/>
    <w:rsid w:val="00445D4F"/>
    <w:rsid w:val="00447003"/>
    <w:rsid w:val="00455D83"/>
    <w:rsid w:val="004D63EF"/>
    <w:rsid w:val="004F1FA1"/>
    <w:rsid w:val="004F3771"/>
    <w:rsid w:val="00513BCB"/>
    <w:rsid w:val="005434AE"/>
    <w:rsid w:val="00551592"/>
    <w:rsid w:val="005600D0"/>
    <w:rsid w:val="00575372"/>
    <w:rsid w:val="005D2A96"/>
    <w:rsid w:val="005E39DE"/>
    <w:rsid w:val="006111D0"/>
    <w:rsid w:val="00617839"/>
    <w:rsid w:val="00647F21"/>
    <w:rsid w:val="00672D16"/>
    <w:rsid w:val="00677141"/>
    <w:rsid w:val="00681EFD"/>
    <w:rsid w:val="00692D8F"/>
    <w:rsid w:val="00695F25"/>
    <w:rsid w:val="006B7036"/>
    <w:rsid w:val="006C77E2"/>
    <w:rsid w:val="006F4F61"/>
    <w:rsid w:val="006F5E0F"/>
    <w:rsid w:val="00700B71"/>
    <w:rsid w:val="007218EF"/>
    <w:rsid w:val="007A4960"/>
    <w:rsid w:val="007B1C90"/>
    <w:rsid w:val="007C0D1C"/>
    <w:rsid w:val="007D7556"/>
    <w:rsid w:val="007E359D"/>
    <w:rsid w:val="00807F0F"/>
    <w:rsid w:val="00833B07"/>
    <w:rsid w:val="008734F2"/>
    <w:rsid w:val="00875A62"/>
    <w:rsid w:val="00896C61"/>
    <w:rsid w:val="008A0AC7"/>
    <w:rsid w:val="008A6CD8"/>
    <w:rsid w:val="008C6FB3"/>
    <w:rsid w:val="00902496"/>
    <w:rsid w:val="0090693B"/>
    <w:rsid w:val="009923FF"/>
    <w:rsid w:val="009B0702"/>
    <w:rsid w:val="009C690D"/>
    <w:rsid w:val="009D7D91"/>
    <w:rsid w:val="009E6435"/>
    <w:rsid w:val="009F1F2B"/>
    <w:rsid w:val="00A059EE"/>
    <w:rsid w:val="00A10E4E"/>
    <w:rsid w:val="00A26644"/>
    <w:rsid w:val="00A45D64"/>
    <w:rsid w:val="00A53EA4"/>
    <w:rsid w:val="00A54714"/>
    <w:rsid w:val="00A54BE9"/>
    <w:rsid w:val="00AD3F7E"/>
    <w:rsid w:val="00AE5C98"/>
    <w:rsid w:val="00B03E89"/>
    <w:rsid w:val="00B72609"/>
    <w:rsid w:val="00B741BF"/>
    <w:rsid w:val="00B85452"/>
    <w:rsid w:val="00B928AE"/>
    <w:rsid w:val="00BA57B3"/>
    <w:rsid w:val="00BF416C"/>
    <w:rsid w:val="00C60EC1"/>
    <w:rsid w:val="00C72243"/>
    <w:rsid w:val="00C807E6"/>
    <w:rsid w:val="00CA71DA"/>
    <w:rsid w:val="00CD1D1A"/>
    <w:rsid w:val="00CD309D"/>
    <w:rsid w:val="00CF6FDA"/>
    <w:rsid w:val="00CF7536"/>
    <w:rsid w:val="00D032C8"/>
    <w:rsid w:val="00D151AB"/>
    <w:rsid w:val="00D364F7"/>
    <w:rsid w:val="00D62C11"/>
    <w:rsid w:val="00D82A7F"/>
    <w:rsid w:val="00D872D3"/>
    <w:rsid w:val="00D91E68"/>
    <w:rsid w:val="00D935BD"/>
    <w:rsid w:val="00D95557"/>
    <w:rsid w:val="00DB207C"/>
    <w:rsid w:val="00DD44F8"/>
    <w:rsid w:val="00E20295"/>
    <w:rsid w:val="00E27489"/>
    <w:rsid w:val="00E31BB3"/>
    <w:rsid w:val="00E33B9D"/>
    <w:rsid w:val="00E40F28"/>
    <w:rsid w:val="00E54A2A"/>
    <w:rsid w:val="00E63F5E"/>
    <w:rsid w:val="00E97BB7"/>
    <w:rsid w:val="00EF16FC"/>
    <w:rsid w:val="00F219DD"/>
    <w:rsid w:val="00F477D5"/>
    <w:rsid w:val="00F9393B"/>
    <w:rsid w:val="00F966EA"/>
    <w:rsid w:val="00FA07F3"/>
    <w:rsid w:val="00FC07B1"/>
    <w:rsid w:val="00FE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63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71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71DA"/>
    <w:pPr>
      <w:autoSpaceDE w:val="0"/>
      <w:autoSpaceDN w:val="0"/>
      <w:adjustRightInd w:val="0"/>
    </w:pPr>
    <w:rPr>
      <w:rFonts w:ascii="OfficinaSanITCBoo" w:hAnsi="OfficinaSanITCBoo" w:cs="OfficinaSanITCBoo"/>
      <w:color w:val="000000"/>
      <w:sz w:val="24"/>
      <w:szCs w:val="24"/>
    </w:rPr>
  </w:style>
  <w:style w:type="paragraph" w:customStyle="1" w:styleId="Pa5">
    <w:name w:val="Pa5"/>
    <w:basedOn w:val="Default"/>
    <w:next w:val="Default"/>
    <w:uiPriority w:val="99"/>
    <w:rsid w:val="00CA71DA"/>
    <w:pPr>
      <w:spacing w:line="201" w:lineRule="atLeast"/>
    </w:pPr>
    <w:rPr>
      <w:rFonts w:cs="Times New Roman"/>
      <w:color w:val="auto"/>
    </w:rPr>
  </w:style>
  <w:style w:type="paragraph" w:customStyle="1" w:styleId="Pa6">
    <w:name w:val="Pa6"/>
    <w:basedOn w:val="Default"/>
    <w:next w:val="Default"/>
    <w:uiPriority w:val="99"/>
    <w:rsid w:val="00CA71DA"/>
    <w:pPr>
      <w:spacing w:line="201" w:lineRule="atLeast"/>
    </w:pPr>
    <w:rPr>
      <w:rFonts w:cs="Times New Roman"/>
      <w:color w:val="auto"/>
    </w:rPr>
  </w:style>
  <w:style w:type="paragraph" w:customStyle="1" w:styleId="Pa7">
    <w:name w:val="Pa7"/>
    <w:basedOn w:val="Default"/>
    <w:next w:val="Default"/>
    <w:uiPriority w:val="99"/>
    <w:rsid w:val="00CA71DA"/>
    <w:pPr>
      <w:spacing w:line="201" w:lineRule="atLeast"/>
    </w:pPr>
    <w:rPr>
      <w:rFonts w:cs="Times New Roman"/>
      <w:color w:val="auto"/>
    </w:rPr>
  </w:style>
  <w:style w:type="paragraph" w:customStyle="1" w:styleId="Pa2">
    <w:name w:val="Pa2"/>
    <w:basedOn w:val="Default"/>
    <w:next w:val="Default"/>
    <w:uiPriority w:val="99"/>
    <w:rsid w:val="00455D83"/>
    <w:pPr>
      <w:spacing w:line="221" w:lineRule="atLeast"/>
    </w:pPr>
    <w:rPr>
      <w:rFonts w:ascii="Serifa Std 45 Light" w:hAnsi="Serifa Std 45 Light" w:cs="Times New Roman"/>
      <w:color w:val="auto"/>
    </w:rPr>
  </w:style>
  <w:style w:type="paragraph" w:styleId="Header">
    <w:name w:val="header"/>
    <w:basedOn w:val="Normal"/>
    <w:link w:val="HeaderChar"/>
    <w:rsid w:val="00000819"/>
    <w:pPr>
      <w:tabs>
        <w:tab w:val="center" w:pos="4680"/>
        <w:tab w:val="right" w:pos="9360"/>
      </w:tabs>
    </w:pPr>
  </w:style>
  <w:style w:type="character" w:customStyle="1" w:styleId="HeaderChar">
    <w:name w:val="Header Char"/>
    <w:link w:val="Header"/>
    <w:rsid w:val="00000819"/>
    <w:rPr>
      <w:sz w:val="24"/>
      <w:szCs w:val="24"/>
    </w:rPr>
  </w:style>
  <w:style w:type="paragraph" w:styleId="Footer">
    <w:name w:val="footer"/>
    <w:basedOn w:val="Normal"/>
    <w:link w:val="FooterChar"/>
    <w:uiPriority w:val="99"/>
    <w:rsid w:val="00000819"/>
    <w:pPr>
      <w:tabs>
        <w:tab w:val="center" w:pos="4680"/>
        <w:tab w:val="right" w:pos="9360"/>
      </w:tabs>
    </w:pPr>
  </w:style>
  <w:style w:type="character" w:customStyle="1" w:styleId="FooterChar">
    <w:name w:val="Footer Char"/>
    <w:link w:val="Footer"/>
    <w:uiPriority w:val="99"/>
    <w:rsid w:val="00000819"/>
    <w:rPr>
      <w:sz w:val="24"/>
      <w:szCs w:val="24"/>
    </w:rPr>
  </w:style>
  <w:style w:type="paragraph" w:styleId="BalloonText">
    <w:name w:val="Balloon Text"/>
    <w:basedOn w:val="Normal"/>
    <w:link w:val="BalloonTextChar"/>
    <w:rsid w:val="007B1C90"/>
    <w:rPr>
      <w:rFonts w:ascii="Tahoma" w:hAnsi="Tahoma" w:cs="Tahoma"/>
      <w:sz w:val="16"/>
      <w:szCs w:val="16"/>
    </w:rPr>
  </w:style>
  <w:style w:type="character" w:customStyle="1" w:styleId="BalloonTextChar">
    <w:name w:val="Balloon Text Char"/>
    <w:link w:val="BalloonText"/>
    <w:rsid w:val="007B1C9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71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71DA"/>
    <w:pPr>
      <w:autoSpaceDE w:val="0"/>
      <w:autoSpaceDN w:val="0"/>
      <w:adjustRightInd w:val="0"/>
    </w:pPr>
    <w:rPr>
      <w:rFonts w:ascii="OfficinaSanITCBoo" w:hAnsi="OfficinaSanITCBoo" w:cs="OfficinaSanITCBoo"/>
      <w:color w:val="000000"/>
      <w:sz w:val="24"/>
      <w:szCs w:val="24"/>
    </w:rPr>
  </w:style>
  <w:style w:type="paragraph" w:customStyle="1" w:styleId="Pa5">
    <w:name w:val="Pa5"/>
    <w:basedOn w:val="Default"/>
    <w:next w:val="Default"/>
    <w:uiPriority w:val="99"/>
    <w:rsid w:val="00CA71DA"/>
    <w:pPr>
      <w:spacing w:line="201" w:lineRule="atLeast"/>
    </w:pPr>
    <w:rPr>
      <w:rFonts w:cs="Times New Roman"/>
      <w:color w:val="auto"/>
    </w:rPr>
  </w:style>
  <w:style w:type="paragraph" w:customStyle="1" w:styleId="Pa6">
    <w:name w:val="Pa6"/>
    <w:basedOn w:val="Default"/>
    <w:next w:val="Default"/>
    <w:uiPriority w:val="99"/>
    <w:rsid w:val="00CA71DA"/>
    <w:pPr>
      <w:spacing w:line="201" w:lineRule="atLeast"/>
    </w:pPr>
    <w:rPr>
      <w:rFonts w:cs="Times New Roman"/>
      <w:color w:val="auto"/>
    </w:rPr>
  </w:style>
  <w:style w:type="paragraph" w:customStyle="1" w:styleId="Pa7">
    <w:name w:val="Pa7"/>
    <w:basedOn w:val="Default"/>
    <w:next w:val="Default"/>
    <w:uiPriority w:val="99"/>
    <w:rsid w:val="00CA71DA"/>
    <w:pPr>
      <w:spacing w:line="201" w:lineRule="atLeast"/>
    </w:pPr>
    <w:rPr>
      <w:rFonts w:cs="Times New Roman"/>
      <w:color w:val="auto"/>
    </w:rPr>
  </w:style>
  <w:style w:type="paragraph" w:customStyle="1" w:styleId="Pa2">
    <w:name w:val="Pa2"/>
    <w:basedOn w:val="Default"/>
    <w:next w:val="Default"/>
    <w:uiPriority w:val="99"/>
    <w:rsid w:val="00455D83"/>
    <w:pPr>
      <w:spacing w:line="221" w:lineRule="atLeast"/>
    </w:pPr>
    <w:rPr>
      <w:rFonts w:ascii="Serifa Std 45 Light" w:hAnsi="Serifa Std 45 Light" w:cs="Times New Roman"/>
      <w:color w:val="auto"/>
    </w:rPr>
  </w:style>
  <w:style w:type="paragraph" w:styleId="Header">
    <w:name w:val="header"/>
    <w:basedOn w:val="Normal"/>
    <w:link w:val="HeaderChar"/>
    <w:rsid w:val="00000819"/>
    <w:pPr>
      <w:tabs>
        <w:tab w:val="center" w:pos="4680"/>
        <w:tab w:val="right" w:pos="9360"/>
      </w:tabs>
    </w:pPr>
  </w:style>
  <w:style w:type="character" w:customStyle="1" w:styleId="HeaderChar">
    <w:name w:val="Header Char"/>
    <w:link w:val="Header"/>
    <w:rsid w:val="00000819"/>
    <w:rPr>
      <w:sz w:val="24"/>
      <w:szCs w:val="24"/>
    </w:rPr>
  </w:style>
  <w:style w:type="paragraph" w:styleId="Footer">
    <w:name w:val="footer"/>
    <w:basedOn w:val="Normal"/>
    <w:link w:val="FooterChar"/>
    <w:uiPriority w:val="99"/>
    <w:rsid w:val="00000819"/>
    <w:pPr>
      <w:tabs>
        <w:tab w:val="center" w:pos="4680"/>
        <w:tab w:val="right" w:pos="9360"/>
      </w:tabs>
    </w:pPr>
  </w:style>
  <w:style w:type="character" w:customStyle="1" w:styleId="FooterChar">
    <w:name w:val="Footer Char"/>
    <w:link w:val="Footer"/>
    <w:uiPriority w:val="99"/>
    <w:rsid w:val="00000819"/>
    <w:rPr>
      <w:sz w:val="24"/>
      <w:szCs w:val="24"/>
    </w:rPr>
  </w:style>
  <w:style w:type="paragraph" w:styleId="BalloonText">
    <w:name w:val="Balloon Text"/>
    <w:basedOn w:val="Normal"/>
    <w:link w:val="BalloonTextChar"/>
    <w:rsid w:val="007B1C90"/>
    <w:rPr>
      <w:rFonts w:ascii="Tahoma" w:hAnsi="Tahoma" w:cs="Tahoma"/>
      <w:sz w:val="16"/>
      <w:szCs w:val="16"/>
    </w:rPr>
  </w:style>
  <w:style w:type="character" w:customStyle="1" w:styleId="BalloonTextChar">
    <w:name w:val="Balloon Text Char"/>
    <w:link w:val="BalloonText"/>
    <w:rsid w:val="007B1C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CCD08-1F31-D64A-BEF2-B1540F21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1930</Words>
  <Characters>11002</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 Chemistry Syllabus</vt:lpstr>
    </vt:vector>
  </TitlesOfParts>
  <Company/>
  <LinksUpToDate>false</LinksUpToDate>
  <CharactersWithSpaces>12907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Chemistry Syllabus</dc:title>
  <dc:subject/>
  <dc:creator>Gay Wentzel</dc:creator>
  <cp:keywords/>
  <cp:lastModifiedBy>Gay Wentzel</cp:lastModifiedBy>
  <cp:revision>3</cp:revision>
  <cp:lastPrinted>2013-07-31T20:27:00Z</cp:lastPrinted>
  <dcterms:created xsi:type="dcterms:W3CDTF">2013-07-31T20:27:00Z</dcterms:created>
  <dcterms:modified xsi:type="dcterms:W3CDTF">2013-07-31T20:37:00Z</dcterms:modified>
</cp:coreProperties>
</file>